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7E43E">
      <w:pPr>
        <w:adjustRightInd w:val="0"/>
        <w:snapToGrid w:val="0"/>
        <w:spacing w:line="300" w:lineRule="auto"/>
        <w:ind w:left="-323" w:leftChars="-135" w:hanging="1"/>
        <w:jc w:val="center"/>
        <w:rPr>
          <w:rFonts w:hint="eastAsia" w:ascii="方正仿宋_GB2312" w:hAnsi="方正仿宋_GB2312" w:eastAsia="方正仿宋_GB2312" w:cs="方正仿宋_GB2312"/>
          <w:b/>
          <w:bCs/>
          <w:sz w:val="32"/>
          <w:szCs w:val="32"/>
          <w:lang w:eastAsia="zh-CN"/>
        </w:rPr>
      </w:pPr>
    </w:p>
    <w:p w14:paraId="400045E9">
      <w:pPr>
        <w:adjustRightInd w:val="0"/>
        <w:snapToGrid w:val="0"/>
        <w:spacing w:line="300" w:lineRule="auto"/>
        <w:ind w:left="-323" w:leftChars="-135" w:hanging="1"/>
        <w:jc w:val="center"/>
        <w:rPr>
          <w:rFonts w:hint="eastAsia" w:ascii="楷体" w:hAnsi="楷体" w:eastAsia="楷体" w:cs="楷体"/>
          <w:b/>
          <w:bCs/>
          <w:sz w:val="36"/>
          <w:szCs w:val="28"/>
          <w:lang w:eastAsia="zh-CN"/>
        </w:rPr>
      </w:pPr>
      <w:r>
        <w:rPr>
          <w:rFonts w:hint="eastAsia" w:ascii="楷体" w:hAnsi="楷体" w:eastAsia="楷体" w:cs="楷体"/>
          <w:b/>
          <w:bCs/>
          <w:sz w:val="36"/>
          <w:szCs w:val="28"/>
          <w:lang w:eastAsia="zh-CN"/>
        </w:rPr>
        <w:t>202</w:t>
      </w:r>
      <w:r>
        <w:rPr>
          <w:rFonts w:hint="eastAsia" w:ascii="楷体" w:hAnsi="楷体" w:eastAsia="楷体" w:cs="楷体"/>
          <w:b/>
          <w:bCs/>
          <w:sz w:val="36"/>
          <w:szCs w:val="28"/>
          <w:lang w:val="en-US" w:eastAsia="zh-CN"/>
        </w:rPr>
        <w:t>6</w:t>
      </w:r>
      <w:r>
        <w:rPr>
          <w:rFonts w:hint="eastAsia" w:ascii="楷体" w:hAnsi="楷体" w:eastAsia="楷体" w:cs="楷体"/>
          <w:b/>
          <w:bCs/>
          <w:sz w:val="36"/>
          <w:szCs w:val="28"/>
        </w:rPr>
        <w:t>年温州市优秀建筑装饰工程</w:t>
      </w:r>
      <w:r>
        <w:rPr>
          <w:rFonts w:hint="eastAsia" w:ascii="楷体" w:hAnsi="楷体" w:eastAsia="楷体" w:cs="楷体"/>
          <w:b/>
          <w:bCs/>
          <w:sz w:val="36"/>
          <w:szCs w:val="28"/>
          <w:lang w:eastAsia="zh-CN"/>
        </w:rPr>
        <w:t>（施工）</w:t>
      </w:r>
    </w:p>
    <w:p w14:paraId="409E2761">
      <w:pPr>
        <w:adjustRightInd w:val="0"/>
        <w:snapToGrid w:val="0"/>
        <w:spacing w:line="300" w:lineRule="auto"/>
        <w:ind w:left="-323" w:leftChars="-135" w:hanging="1"/>
        <w:jc w:val="center"/>
        <w:rPr>
          <w:rFonts w:hint="eastAsia" w:ascii="楷体" w:hAnsi="楷体" w:eastAsia="楷体" w:cs="楷体"/>
          <w:b/>
          <w:bCs/>
          <w:sz w:val="36"/>
          <w:szCs w:val="28"/>
        </w:rPr>
      </w:pPr>
      <w:r>
        <w:rPr>
          <w:rFonts w:hint="eastAsia" w:ascii="楷体" w:hAnsi="楷体" w:eastAsia="楷体" w:cs="楷体"/>
          <w:b/>
          <w:bCs/>
          <w:sz w:val="36"/>
          <w:szCs w:val="28"/>
        </w:rPr>
        <w:t>申报表</w:t>
      </w:r>
    </w:p>
    <w:p w14:paraId="71A22932">
      <w:pPr>
        <w:adjustRightInd w:val="0"/>
        <w:snapToGrid w:val="0"/>
        <w:spacing w:line="300" w:lineRule="auto"/>
        <w:ind w:left="-323" w:leftChars="-135" w:hanging="1"/>
        <w:rPr>
          <w:rFonts w:hint="eastAsia" w:ascii="方正仿宋_GB2312" w:hAnsi="方正仿宋_GB2312" w:eastAsia="方正仿宋_GB2312" w:cs="方正仿宋_GB2312"/>
          <w:b/>
          <w:bCs/>
          <w:sz w:val="28"/>
        </w:rPr>
      </w:pPr>
    </w:p>
    <w:p w14:paraId="0275139C">
      <w:pPr>
        <w:adjustRightInd w:val="0"/>
        <w:snapToGrid w:val="0"/>
        <w:spacing w:line="300" w:lineRule="auto"/>
        <w:ind w:left="-323" w:leftChars="-135" w:hanging="1"/>
        <w:rPr>
          <w:rFonts w:hint="eastAsia" w:ascii="方正仿宋_GB2312" w:hAnsi="方正仿宋_GB2312" w:eastAsia="方正仿宋_GB2312" w:cs="方正仿宋_GB2312"/>
          <w:bCs/>
          <w:sz w:val="28"/>
        </w:rPr>
      </w:pPr>
      <w:r>
        <w:rPr>
          <w:rFonts w:hint="eastAsia" w:ascii="方正仿宋_GB2312" w:hAnsi="方正仿宋_GB2312" w:eastAsia="方正仿宋_GB2312" w:cs="方正仿宋_GB2312"/>
          <w:b/>
          <w:bCs/>
          <w:sz w:val="28"/>
        </w:rPr>
        <w:t>项目类别：</w:t>
      </w:r>
      <w:r>
        <w:rPr>
          <w:rFonts w:hint="eastAsia" w:ascii="方正仿宋_GB2312" w:hAnsi="方正仿宋_GB2312" w:eastAsia="方正仿宋_GB2312" w:cs="方正仿宋_GB2312"/>
          <w:b/>
          <w:bCs/>
          <w:sz w:val="28"/>
          <w:lang w:val="en-US" w:eastAsia="zh-CN"/>
        </w:rPr>
        <w:t>公共建筑装饰类</w:t>
      </w:r>
      <w:r>
        <w:rPr>
          <w:rFonts w:hint="eastAsia" w:ascii="方正仿宋_GB2312" w:hAnsi="方正仿宋_GB2312" w:eastAsia="方正仿宋_GB2312" w:cs="方正仿宋_GB2312"/>
          <w:sz w:val="28"/>
          <w:bdr w:val="single" w:color="auto" w:sz="4" w:space="0"/>
        </w:rPr>
        <w:t xml:space="preserve">  </w:t>
      </w:r>
      <w:r>
        <w:rPr>
          <w:rFonts w:hint="default" w:ascii="方正仿宋_GB2312" w:hAnsi="方正仿宋_GB2312" w:eastAsia="方正仿宋_GB2312" w:cs="方正仿宋_GB2312"/>
          <w:bCs/>
          <w:sz w:val="28"/>
          <w:lang w:val="en-US" w:eastAsia="zh-CN"/>
        </w:rPr>
        <w:t>公共建筑装饰</w:t>
      </w:r>
      <w:r>
        <w:rPr>
          <w:rFonts w:hint="eastAsia" w:ascii="方正仿宋_GB2312" w:hAnsi="方正仿宋_GB2312" w:eastAsia="方正仿宋_GB2312" w:cs="方正仿宋_GB2312"/>
          <w:bCs/>
          <w:sz w:val="28"/>
          <w:lang w:val="en-US" w:eastAsia="zh-CN"/>
        </w:rPr>
        <w:t xml:space="preserve">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更新改造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展陈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其它</w:t>
      </w:r>
    </w:p>
    <w:p w14:paraId="34C07B96">
      <w:pPr>
        <w:adjustRightInd w:val="0"/>
        <w:snapToGrid w:val="0"/>
        <w:spacing w:line="300" w:lineRule="auto"/>
        <w:ind w:left="1363" w:leftChars="-135" w:hanging="1687" w:hangingChars="600"/>
        <w:rPr>
          <w:rFonts w:hint="eastAsia" w:ascii="方正仿宋_GB2312" w:hAnsi="方正仿宋_GB2312" w:eastAsia="方正仿宋_GB2312" w:cs="方正仿宋_GB2312"/>
          <w:sz w:val="28"/>
          <w:bdr w:val="single" w:color="auto" w:sz="4" w:space="0"/>
        </w:rPr>
      </w:pPr>
      <w:r>
        <w:rPr>
          <w:rFonts w:hint="eastAsia" w:ascii="方正仿宋_GB2312" w:hAnsi="方正仿宋_GB2312" w:eastAsia="方正仿宋_GB2312" w:cs="方正仿宋_GB2312"/>
          <w:b/>
          <w:bCs/>
          <w:sz w:val="28"/>
          <w:lang w:val="en-US" w:eastAsia="zh-CN"/>
        </w:rPr>
        <w:t xml:space="preserve">          幕    墙    类</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幕墙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门窗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外墙涂料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其它</w:t>
      </w:r>
      <w:r>
        <w:rPr>
          <w:rFonts w:hint="eastAsia" w:ascii="方正仿宋_GB2312" w:hAnsi="方正仿宋_GB2312" w:eastAsia="方正仿宋_GB2312" w:cs="方正仿宋_GB2312"/>
          <w:bCs/>
          <w:sz w:val="28"/>
        </w:rPr>
        <w:t xml:space="preserve">  </w:t>
      </w:r>
      <w:r>
        <w:rPr>
          <w:rFonts w:hint="eastAsia" w:ascii="方正仿宋_GB2312" w:hAnsi="方正仿宋_GB2312" w:eastAsia="方正仿宋_GB2312" w:cs="方正仿宋_GB2312"/>
          <w:sz w:val="28"/>
          <w:bdr w:val="single" w:color="auto" w:sz="4" w:space="0"/>
        </w:rPr>
        <w:t xml:space="preserve"> </w:t>
      </w:r>
    </w:p>
    <w:p w14:paraId="6A859EA8">
      <w:pPr>
        <w:adjustRightInd w:val="0"/>
        <w:snapToGrid w:val="0"/>
        <w:spacing w:line="300" w:lineRule="auto"/>
        <w:ind w:left="1351" w:leftChars="446" w:hanging="281" w:hangingChars="100"/>
        <w:rPr>
          <w:rFonts w:hint="eastAsia" w:ascii="方正仿宋_GB2312" w:hAnsi="方正仿宋_GB2312" w:eastAsia="方正仿宋_GB2312" w:cs="方正仿宋_GB2312"/>
          <w:bCs/>
          <w:sz w:val="28"/>
          <w:lang w:val="en-US"/>
        </w:rPr>
      </w:pPr>
      <w:r>
        <w:rPr>
          <w:rFonts w:hint="eastAsia" w:ascii="方正仿宋_GB2312" w:hAnsi="方正仿宋_GB2312" w:eastAsia="方正仿宋_GB2312" w:cs="方正仿宋_GB2312"/>
          <w:b/>
          <w:bCs/>
          <w:sz w:val="28"/>
          <w:lang w:val="en-US" w:eastAsia="zh-CN"/>
        </w:rPr>
        <w:t>住    宅    类</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精装修 </w:t>
      </w:r>
      <w:bookmarkStart w:id="0" w:name="_GoBack"/>
      <w:bookmarkEnd w:id="0"/>
      <w:r>
        <w:rPr>
          <w:rFonts w:hint="eastAsia" w:ascii="方正仿宋_GB2312" w:hAnsi="方正仿宋_GB2312" w:eastAsia="方正仿宋_GB2312" w:cs="方正仿宋_GB2312"/>
          <w:bCs/>
          <w:sz w:val="28"/>
          <w:lang w:val="en-US" w:eastAsia="zh-CN"/>
        </w:rPr>
        <w:t xml:space="preserve">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 xml:space="preserve">别墅 </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旧城改造</w:t>
      </w:r>
      <w:r>
        <w:rPr>
          <w:rFonts w:hint="eastAsia" w:ascii="方正仿宋_GB2312" w:hAnsi="方正仿宋_GB2312" w:eastAsia="方正仿宋_GB2312" w:cs="方正仿宋_GB2312"/>
          <w:sz w:val="28"/>
          <w:bdr w:val="single" w:color="auto" w:sz="4" w:space="0"/>
        </w:rPr>
        <w:t xml:space="preserve">  </w:t>
      </w:r>
      <w:r>
        <w:rPr>
          <w:rFonts w:hint="eastAsia" w:ascii="方正仿宋_GB2312" w:hAnsi="方正仿宋_GB2312" w:eastAsia="方正仿宋_GB2312" w:cs="方正仿宋_GB2312"/>
          <w:bCs/>
          <w:sz w:val="28"/>
          <w:lang w:val="en-US" w:eastAsia="zh-CN"/>
        </w:rPr>
        <w:t>其它</w:t>
      </w:r>
    </w:p>
    <w:tbl>
      <w:tblPr>
        <w:tblStyle w:val="18"/>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640"/>
      </w:tblGrid>
      <w:tr w14:paraId="5FAF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04FFD55E">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项目名称</w:t>
            </w:r>
          </w:p>
        </w:tc>
        <w:tc>
          <w:tcPr>
            <w:tcW w:w="7640" w:type="dxa"/>
            <w:noWrap w:val="0"/>
            <w:vAlign w:val="top"/>
          </w:tcPr>
          <w:p w14:paraId="2281307D">
            <w:pPr>
              <w:adjustRightInd w:val="0"/>
              <w:snapToGrid w:val="0"/>
              <w:spacing w:line="360" w:lineRule="exact"/>
              <w:jc w:val="left"/>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（必须与所签施工合同相符，如有变更，请出具相应的证明文件）</w:t>
            </w:r>
          </w:p>
        </w:tc>
      </w:tr>
      <w:tr w14:paraId="3DC5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14:paraId="06D5CA14">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项目所在地</w:t>
            </w:r>
          </w:p>
        </w:tc>
        <w:tc>
          <w:tcPr>
            <w:tcW w:w="7640" w:type="dxa"/>
            <w:noWrap w:val="0"/>
            <w:vAlign w:val="center"/>
          </w:tcPr>
          <w:p w14:paraId="3ED7554E">
            <w:pPr>
              <w:adjustRightInd w:val="0"/>
              <w:snapToGrid w:val="0"/>
              <w:spacing w:line="300" w:lineRule="auto"/>
              <w:jc w:val="center"/>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市        区</w:t>
            </w:r>
          </w:p>
        </w:tc>
      </w:tr>
    </w:tbl>
    <w:p w14:paraId="1C67198D">
      <w:pPr>
        <w:adjustRightInd w:val="0"/>
        <w:snapToGrid w:val="0"/>
        <w:spacing w:line="300" w:lineRule="auto"/>
        <w:jc w:val="center"/>
        <w:rPr>
          <w:rFonts w:hint="eastAsia" w:ascii="方正仿宋_GB2312" w:hAnsi="方正仿宋_GB2312" w:eastAsia="方正仿宋_GB2312" w:cs="方正仿宋_GB2312"/>
          <w:sz w:val="15"/>
        </w:rPr>
      </w:pPr>
    </w:p>
    <w:tbl>
      <w:tblPr>
        <w:tblStyle w:val="18"/>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342"/>
        <w:gridCol w:w="1308"/>
        <w:gridCol w:w="2969"/>
      </w:tblGrid>
      <w:tr w14:paraId="2529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14:paraId="203FC3F9">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申报单位</w:t>
            </w:r>
          </w:p>
        </w:tc>
        <w:tc>
          <w:tcPr>
            <w:tcW w:w="7619" w:type="dxa"/>
            <w:gridSpan w:val="3"/>
            <w:noWrap w:val="0"/>
            <w:vAlign w:val="center"/>
          </w:tcPr>
          <w:p w14:paraId="15DCABF8">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（与营业执照名称一致）</w:t>
            </w:r>
          </w:p>
        </w:tc>
      </w:tr>
      <w:tr w14:paraId="13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14:paraId="3257EC00">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通讯地址</w:t>
            </w:r>
          </w:p>
        </w:tc>
        <w:tc>
          <w:tcPr>
            <w:tcW w:w="7619" w:type="dxa"/>
            <w:gridSpan w:val="3"/>
            <w:noWrap w:val="0"/>
            <w:vAlign w:val="center"/>
          </w:tcPr>
          <w:p w14:paraId="503637D8">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（为公司实际办公地址）</w:t>
            </w:r>
          </w:p>
        </w:tc>
      </w:tr>
      <w:tr w14:paraId="5BB0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14:paraId="53DE158C">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申报联系人</w:t>
            </w:r>
          </w:p>
        </w:tc>
        <w:tc>
          <w:tcPr>
            <w:tcW w:w="3342" w:type="dxa"/>
            <w:noWrap w:val="0"/>
            <w:vAlign w:val="center"/>
          </w:tcPr>
          <w:p w14:paraId="60944C6F">
            <w:pPr>
              <w:adjustRightInd w:val="0"/>
              <w:snapToGrid w:val="0"/>
              <w:spacing w:line="360" w:lineRule="exact"/>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（必填，如有变更请及时函告）</w:t>
            </w:r>
          </w:p>
        </w:tc>
        <w:tc>
          <w:tcPr>
            <w:tcW w:w="1308" w:type="dxa"/>
            <w:noWrap w:val="0"/>
            <w:vAlign w:val="center"/>
          </w:tcPr>
          <w:p w14:paraId="59DD0F71">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手机</w:t>
            </w:r>
          </w:p>
        </w:tc>
        <w:tc>
          <w:tcPr>
            <w:tcW w:w="2969" w:type="dxa"/>
            <w:noWrap w:val="0"/>
            <w:vAlign w:val="center"/>
          </w:tcPr>
          <w:p w14:paraId="02CCFA04">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（必填）</w:t>
            </w:r>
          </w:p>
        </w:tc>
      </w:tr>
      <w:tr w14:paraId="0642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14:paraId="0C516A50">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联系电话</w:t>
            </w:r>
          </w:p>
        </w:tc>
        <w:tc>
          <w:tcPr>
            <w:tcW w:w="3342" w:type="dxa"/>
            <w:noWrap w:val="0"/>
            <w:vAlign w:val="center"/>
          </w:tcPr>
          <w:p w14:paraId="0D1EF316">
            <w:pPr>
              <w:adjustRightInd w:val="0"/>
              <w:snapToGrid w:val="0"/>
              <w:spacing w:line="300" w:lineRule="auto"/>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（区号-号码）</w:t>
            </w:r>
          </w:p>
        </w:tc>
        <w:tc>
          <w:tcPr>
            <w:tcW w:w="1308" w:type="dxa"/>
            <w:noWrap w:val="0"/>
            <w:vAlign w:val="center"/>
          </w:tcPr>
          <w:p w14:paraId="3C960683">
            <w:pPr>
              <w:adjustRightInd w:val="0"/>
              <w:snapToGrid w:val="0"/>
              <w:spacing w:line="300" w:lineRule="auto"/>
              <w:jc w:val="center"/>
              <w:rPr>
                <w:rFonts w:hint="eastAsia"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邮箱</w:t>
            </w:r>
          </w:p>
        </w:tc>
        <w:tc>
          <w:tcPr>
            <w:tcW w:w="2969" w:type="dxa"/>
            <w:noWrap w:val="0"/>
            <w:vAlign w:val="center"/>
          </w:tcPr>
          <w:p w14:paraId="42248737">
            <w:pPr>
              <w:adjustRightInd w:val="0"/>
              <w:snapToGrid w:val="0"/>
              <w:spacing w:line="300" w:lineRule="auto"/>
              <w:rPr>
                <w:rFonts w:hint="eastAsia" w:ascii="方正仿宋_GB2312" w:hAnsi="方正仿宋_GB2312" w:eastAsia="方正仿宋_GB2312" w:cs="方正仿宋_GB2312"/>
                <w:sz w:val="28"/>
              </w:rPr>
            </w:pPr>
          </w:p>
        </w:tc>
      </w:tr>
    </w:tbl>
    <w:p w14:paraId="603534FE">
      <w:pPr>
        <w:adjustRightInd w:val="0"/>
        <w:snapToGrid w:val="0"/>
        <w:ind w:firstLine="2646" w:firstLineChars="945"/>
        <w:rPr>
          <w:rFonts w:hint="eastAsia" w:ascii="方正仿宋_GB2312" w:hAnsi="方正仿宋_GB2312" w:eastAsia="方正仿宋_GB2312" w:cs="方正仿宋_GB2312"/>
          <w:sz w:val="28"/>
        </w:rPr>
      </w:pPr>
    </w:p>
    <w:p w14:paraId="601D35A9">
      <w:pPr>
        <w:adjustRightInd w:val="0"/>
        <w:snapToGrid w:val="0"/>
        <w:ind w:firstLine="2646" w:firstLineChars="945"/>
        <w:rPr>
          <w:rFonts w:hint="eastAsia" w:ascii="方正仿宋_GB2312" w:hAnsi="方正仿宋_GB2312" w:eastAsia="方正仿宋_GB2312" w:cs="方正仿宋_GB2312"/>
          <w:sz w:val="28"/>
        </w:rPr>
      </w:pPr>
    </w:p>
    <w:p w14:paraId="3C4AF4E3">
      <w:pPr>
        <w:adjustRightInd w:val="0"/>
        <w:snapToGrid w:val="0"/>
        <w:ind w:firstLine="1889" w:firstLineChars="945"/>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0"/>
        </w:rPr>
        <mc:AlternateContent>
          <mc:Choice Requires="wps">
            <w:drawing>
              <wp:anchor distT="0" distB="0" distL="114300" distR="114300" simplePos="0" relativeHeight="251659264"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14:paraId="6EE85C00">
                            <w:pPr>
                              <w:jc w:val="center"/>
                            </w:pPr>
                          </w:p>
                          <w:p w14:paraId="0BBEAFC7">
                            <w:pPr>
                              <w:jc w:val="center"/>
                            </w:pPr>
                          </w:p>
                          <w:p w14:paraId="6E2D993E">
                            <w:pPr>
                              <w:jc w:val="center"/>
                            </w:pPr>
                          </w:p>
                          <w:p w14:paraId="66385F03">
                            <w:pPr>
                              <w:jc w:val="center"/>
                              <w:rPr>
                                <w:sz w:val="28"/>
                              </w:rPr>
                            </w:pPr>
                            <w:r>
                              <w:rPr>
                                <w:rFonts w:hint="eastAsia"/>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7216;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fill on="t" focussize="0,0"/>
                <v:stroke weight="0.5pt" color="#000000" miterlimit="8" joinstyle="miter" dashstyle="1 1" endcap="round"/>
                <v:imagedata o:title=""/>
                <o:lock v:ext="edit" aspectratio="f"/>
                <v:textbox>
                  <w:txbxContent>
                    <w:p w14:paraId="6EE85C00">
                      <w:pPr>
                        <w:jc w:val="center"/>
                      </w:pPr>
                    </w:p>
                    <w:p w14:paraId="0BBEAFC7">
                      <w:pPr>
                        <w:jc w:val="center"/>
                      </w:pPr>
                    </w:p>
                    <w:p w14:paraId="6E2D993E">
                      <w:pPr>
                        <w:jc w:val="center"/>
                      </w:pPr>
                    </w:p>
                    <w:p w14:paraId="66385F03">
                      <w:pPr>
                        <w:jc w:val="center"/>
                        <w:rPr>
                          <w:sz w:val="28"/>
                        </w:rPr>
                      </w:pPr>
                      <w:r>
                        <w:rPr>
                          <w:rFonts w:hint="eastAsia"/>
                          <w:sz w:val="28"/>
                        </w:rPr>
                        <w:t>（盖  章）</w:t>
                      </w:r>
                    </w:p>
                  </w:txbxContent>
                </v:textbox>
              </v:rect>
            </w:pict>
          </mc:Fallback>
        </mc:AlternateContent>
      </w:r>
    </w:p>
    <w:p w14:paraId="3E51D371">
      <w:pPr>
        <w:adjustRightInd w:val="0"/>
        <w:snapToGrid w:val="0"/>
        <w:ind w:firstLine="2646" w:firstLineChars="945"/>
        <w:rPr>
          <w:rFonts w:hint="eastAsia" w:ascii="方正仿宋_GB2312" w:hAnsi="方正仿宋_GB2312" w:eastAsia="方正仿宋_GB2312" w:cs="方正仿宋_GB2312"/>
          <w:sz w:val="28"/>
        </w:rPr>
      </w:pPr>
    </w:p>
    <w:p w14:paraId="4E4A22D5">
      <w:pPr>
        <w:adjustRightInd w:val="0"/>
        <w:snapToGrid w:val="0"/>
        <w:ind w:firstLine="2646" w:firstLineChars="945"/>
        <w:rPr>
          <w:rFonts w:hint="eastAsia" w:ascii="方正仿宋_GB2312" w:hAnsi="方正仿宋_GB2312" w:eastAsia="方正仿宋_GB2312" w:cs="方正仿宋_GB2312"/>
          <w:sz w:val="28"/>
        </w:rPr>
      </w:pPr>
    </w:p>
    <w:p w14:paraId="6FB0D3BA">
      <w:pPr>
        <w:adjustRightInd w:val="0"/>
        <w:snapToGrid w:val="0"/>
        <w:ind w:firstLine="2646" w:firstLineChars="945"/>
        <w:rPr>
          <w:rFonts w:hint="eastAsia" w:ascii="方正仿宋_GB2312" w:hAnsi="方正仿宋_GB2312" w:eastAsia="方正仿宋_GB2312" w:cs="方正仿宋_GB2312"/>
          <w:sz w:val="28"/>
        </w:rPr>
      </w:pPr>
    </w:p>
    <w:p w14:paraId="3AEC0D00">
      <w:pPr>
        <w:adjustRightInd w:val="0"/>
        <w:snapToGrid w:val="0"/>
        <w:ind w:firstLine="1890" w:firstLineChars="675"/>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申报单位</w:t>
      </w:r>
    </w:p>
    <w:p w14:paraId="51F85025">
      <w:pPr>
        <w:adjustRightInd w:val="0"/>
        <w:snapToGrid w:val="0"/>
        <w:ind w:firstLine="1890" w:firstLineChars="675"/>
        <w:rPr>
          <w:rFonts w:hint="eastAsia" w:ascii="方正仿宋_GB2312" w:hAnsi="方正仿宋_GB2312" w:eastAsia="方正仿宋_GB2312" w:cs="方正仿宋_GB2312"/>
          <w:sz w:val="28"/>
        </w:rPr>
      </w:pPr>
    </w:p>
    <w:p w14:paraId="0B809317">
      <w:pPr>
        <w:adjustRightInd w:val="0"/>
        <w:snapToGrid w:val="0"/>
        <w:rPr>
          <w:rFonts w:hint="eastAsia" w:ascii="方正仿宋_GB2312" w:hAnsi="方正仿宋_GB2312" w:eastAsia="方正仿宋_GB2312" w:cs="方正仿宋_GB2312"/>
          <w:sz w:val="28"/>
        </w:rPr>
      </w:pPr>
    </w:p>
    <w:p w14:paraId="04D3AA22">
      <w:pPr>
        <w:adjustRightInd w:val="0"/>
        <w:snapToGrid w:val="0"/>
        <w:rPr>
          <w:rFonts w:hint="eastAsia" w:ascii="方正仿宋_GB2312" w:hAnsi="方正仿宋_GB2312" w:eastAsia="方正仿宋_GB2312" w:cs="方正仿宋_GB2312"/>
          <w:sz w:val="28"/>
        </w:rPr>
      </w:pPr>
    </w:p>
    <w:p w14:paraId="232A2B91">
      <w:pPr>
        <w:adjustRightInd w:val="0"/>
        <w:snapToGrid w:val="0"/>
        <w:ind w:firstLine="1890" w:firstLineChars="675"/>
        <w:rPr>
          <w:rFonts w:hint="eastAsia" w:ascii="方正仿宋_GB2312" w:hAnsi="方正仿宋_GB2312" w:eastAsia="方正仿宋_GB2312" w:cs="方正仿宋_GB2312"/>
          <w:sz w:val="28"/>
        </w:rPr>
      </w:pPr>
    </w:p>
    <w:p w14:paraId="052F95C9">
      <w:pPr>
        <w:adjustRightInd w:val="0"/>
        <w:snapToGrid w:val="0"/>
        <w:rPr>
          <w:rFonts w:hint="eastAsia" w:ascii="方正仿宋_GB2312" w:hAnsi="方正仿宋_GB2312" w:eastAsia="方正仿宋_GB2312" w:cs="方正仿宋_GB2312"/>
          <w:sz w:val="28"/>
        </w:rPr>
      </w:pPr>
    </w:p>
    <w:p w14:paraId="3040E6B9">
      <w:pPr>
        <w:adjustRightInd w:val="0"/>
        <w:snapToGrid w:val="0"/>
        <w:jc w:val="center"/>
        <w:rPr>
          <w:rFonts w:hint="eastAsia" w:ascii="方正仿宋_GB2312" w:hAnsi="方正仿宋_GB2312" w:eastAsia="方正仿宋_GB2312" w:cs="方正仿宋_GB2312"/>
          <w:sz w:val="28"/>
        </w:rPr>
      </w:pPr>
      <w:r>
        <w:rPr>
          <w:rFonts w:hint="eastAsia" w:ascii="方正仿宋_GB2312" w:hAnsi="方正仿宋_GB2312" w:eastAsia="方正仿宋_GB2312" w:cs="方正仿宋_GB2312"/>
          <w:sz w:val="28"/>
        </w:rPr>
        <w:t>申报时间：202</w:t>
      </w:r>
      <w:r>
        <w:rPr>
          <w:rFonts w:hint="eastAsia" w:ascii="方正仿宋_GB2312" w:hAnsi="方正仿宋_GB2312" w:eastAsia="方正仿宋_GB2312" w:cs="方正仿宋_GB2312"/>
          <w:sz w:val="28"/>
          <w:lang w:val="en-US" w:eastAsia="zh-CN"/>
        </w:rPr>
        <w:t>6</w:t>
      </w:r>
      <w:r>
        <w:rPr>
          <w:rFonts w:hint="eastAsia" w:ascii="方正仿宋_GB2312" w:hAnsi="方正仿宋_GB2312" w:eastAsia="方正仿宋_GB2312" w:cs="方正仿宋_GB2312"/>
          <w:sz w:val="28"/>
        </w:rPr>
        <w:t>年    月    日</w:t>
      </w:r>
    </w:p>
    <w:p w14:paraId="20D431E8">
      <w:pPr>
        <w:adjustRightInd w:val="0"/>
        <w:snapToGrid w:val="0"/>
        <w:spacing w:line="300" w:lineRule="auto"/>
        <w:ind w:left="-323" w:leftChars="-135" w:hanging="1"/>
        <w:jc w:val="center"/>
        <w:rPr>
          <w:rFonts w:hint="eastAsia" w:ascii="楷体" w:hAnsi="楷体" w:eastAsia="楷体" w:cs="楷体"/>
          <w:b/>
          <w:bCs/>
          <w:sz w:val="36"/>
          <w:szCs w:val="28"/>
          <w:lang w:eastAsia="zh-CN"/>
        </w:rPr>
      </w:pPr>
      <w:r>
        <w:rPr>
          <w:rFonts w:hint="eastAsia" w:ascii="楷体" w:hAnsi="楷体" w:eastAsia="楷体" w:cs="楷体"/>
          <w:b/>
          <w:bCs/>
          <w:sz w:val="36"/>
          <w:szCs w:val="28"/>
          <w:lang w:eastAsia="zh-CN"/>
        </w:rPr>
        <w:t>温州市建筑装饰行业协会</w:t>
      </w:r>
    </w:p>
    <w:p w14:paraId="4F6C1A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44"/>
          <w:szCs w:val="44"/>
        </w:rPr>
      </w:pPr>
      <w:r>
        <w:rPr>
          <w:rFonts w:hint="eastAsia" w:ascii="方正仿宋_GB2312" w:hAnsi="方正仿宋_GB2312" w:eastAsia="方正仿宋_GB2312" w:cs="方正仿宋_GB2312"/>
          <w:color w:val="000000"/>
          <w:sz w:val="44"/>
          <w:szCs w:val="44"/>
        </w:rPr>
        <w:t>填  表  说  明</w:t>
      </w:r>
    </w:p>
    <w:p w14:paraId="3632C29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32"/>
          <w:szCs w:val="32"/>
        </w:rPr>
      </w:pPr>
    </w:p>
    <w:p w14:paraId="33134546">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1．</w:t>
      </w:r>
      <w:r>
        <w:rPr>
          <w:rFonts w:hint="eastAsia" w:ascii="方正仿宋_GB2312" w:hAnsi="方正仿宋_GB2312" w:eastAsia="方正仿宋_GB2312" w:cs="方正仿宋_GB2312"/>
          <w:color w:val="000000"/>
          <w:sz w:val="32"/>
          <w:szCs w:val="32"/>
        </w:rPr>
        <w:t>申报单位根据申报项目实际情况填写，本表用 A4 纸双面打印，各栏应统一用四号方正仿宋_GB2312填写，并替换相应栏填写说明，申报表所有页面内容均应打印。</w:t>
      </w:r>
    </w:p>
    <w:p w14:paraId="0B9E0836">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2．</w:t>
      </w:r>
      <w:r>
        <w:rPr>
          <w:rFonts w:hint="eastAsia" w:ascii="方正仿宋_GB2312" w:hAnsi="方正仿宋_GB2312" w:eastAsia="方正仿宋_GB2312" w:cs="方正仿宋_GB2312"/>
          <w:color w:val="000000"/>
          <w:sz w:val="32"/>
          <w:szCs w:val="32"/>
        </w:rPr>
        <w:t>申报企业必须同意本单位声明的内容，并加盖公章。</w:t>
      </w:r>
    </w:p>
    <w:p w14:paraId="117B6254">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3．</w:t>
      </w:r>
      <w:r>
        <w:rPr>
          <w:rFonts w:hint="eastAsia" w:ascii="方正仿宋_GB2312" w:hAnsi="方正仿宋_GB2312" w:eastAsia="方正仿宋_GB2312" w:cs="方正仿宋_GB2312"/>
          <w:color w:val="000000"/>
          <w:sz w:val="32"/>
          <w:szCs w:val="32"/>
        </w:rPr>
        <w:t>各栏中加盖公章及签名处，应清晰端正，公章及负责人签字不得遗漏，本表各页面一经填写不得涂改。</w:t>
      </w:r>
    </w:p>
    <w:p w14:paraId="5B81B860">
      <w:pPr>
        <w:keepNext w:val="0"/>
        <w:keepLines w:val="0"/>
        <w:pageBreakBefore w:val="0"/>
        <w:widowControl w:val="0"/>
        <w:kinsoku/>
        <w:wordWrap/>
        <w:overflowPunct/>
        <w:topLinePunct w:val="0"/>
        <w:bidi w:val="0"/>
        <w:adjustRightInd w:val="0"/>
        <w:snapToGrid/>
        <w:spacing w:line="240" w:lineRule="auto"/>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（纸质申报表中凡是涉及盖章处，必须为鲜章，否则申报表视为作废）</w:t>
      </w:r>
    </w:p>
    <w:p w14:paraId="3694532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4．</w:t>
      </w:r>
      <w:r>
        <w:rPr>
          <w:rFonts w:hint="eastAsia" w:ascii="方正仿宋_GB2312" w:hAnsi="方正仿宋_GB2312" w:eastAsia="方正仿宋_GB2312" w:cs="方正仿宋_GB2312"/>
          <w:color w:val="000000"/>
          <w:sz w:val="32"/>
          <w:szCs w:val="32"/>
        </w:rPr>
        <w:t>对符合申报要求的工程，本申报表内各项计分均计算到小数点后一位。</w:t>
      </w:r>
    </w:p>
    <w:p w14:paraId="0E1A0E2B">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textAlignment w:val="auto"/>
        <w:rPr>
          <w:rFonts w:hint="eastAsia" w:ascii="方正仿宋_GB2312" w:hAnsi="方正仿宋_GB2312" w:eastAsia="方正仿宋_GB2312" w:cs="方正仿宋_GB2312"/>
          <w:color w:val="000000"/>
          <w:sz w:val="32"/>
          <w:szCs w:val="32"/>
        </w:rPr>
        <w:sectPr>
          <w:footerReference r:id="rId3" w:type="default"/>
          <w:pgSz w:w="11906" w:h="16838"/>
          <w:pgMar w:top="1440" w:right="1247" w:bottom="1440" w:left="1587" w:header="850" w:footer="992" w:gutter="0"/>
          <w:pgNumType w:fmt="numberInDash" w:start="1"/>
          <w:cols w:space="720" w:num="1"/>
          <w:rtlGutter w:val="0"/>
          <w:docGrid w:type="lines" w:linePitch="317" w:charSpace="0"/>
        </w:sectPr>
      </w:pPr>
      <w:r>
        <w:rPr>
          <w:rFonts w:hint="eastAsia" w:ascii="方正仿宋_GB2312" w:hAnsi="方正仿宋_GB2312" w:eastAsia="方正仿宋_GB2312" w:cs="方正仿宋_GB2312"/>
          <w:color w:val="000000"/>
          <w:kern w:val="2"/>
          <w:sz w:val="32"/>
          <w:szCs w:val="32"/>
          <w:lang w:val="en-US" w:eastAsia="zh-CN" w:bidi="ar-SA"/>
        </w:rPr>
        <w:t>5．</w:t>
      </w:r>
      <w:r>
        <w:rPr>
          <w:rFonts w:hint="eastAsia" w:ascii="方正仿宋_GB2312" w:hAnsi="方正仿宋_GB2312" w:eastAsia="方正仿宋_GB2312" w:cs="方正仿宋_GB2312"/>
          <w:color w:val="000000"/>
          <w:sz w:val="32"/>
          <w:szCs w:val="32"/>
        </w:rPr>
        <w:t>本表内容由温州市建筑装饰行业协会负责解释。</w:t>
      </w:r>
    </w:p>
    <w:p w14:paraId="34FF403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37AFAA1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4F9332A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3E596A7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p>
    <w:p w14:paraId="269BF44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kern w:val="0"/>
          <w:sz w:val="44"/>
          <w:szCs w:val="44"/>
          <w:lang w:val="en-US" w:eastAsia="zh-CN" w:bidi="ar"/>
        </w:rPr>
      </w:pPr>
      <w:r>
        <w:rPr>
          <w:rFonts w:hint="eastAsia" w:ascii="方正仿宋_GB2312" w:hAnsi="方正仿宋_GB2312" w:eastAsia="方正仿宋_GB2312" w:cs="方正仿宋_GB2312"/>
          <w:color w:val="000000"/>
          <w:kern w:val="0"/>
          <w:sz w:val="44"/>
          <w:szCs w:val="44"/>
          <w:lang w:val="en-US" w:eastAsia="zh-CN" w:bidi="ar"/>
        </w:rPr>
        <w:t>企 业 声 明</w:t>
      </w:r>
    </w:p>
    <w:p w14:paraId="18A9C90C">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20935DC8">
      <w:pPr>
        <w:keepNext w:val="0"/>
        <w:keepLines w:val="0"/>
        <w:pageBreakBefore w:val="0"/>
        <w:widowControl w:val="0"/>
        <w:numPr>
          <w:ilvl w:val="0"/>
          <w:numId w:val="0"/>
        </w:numPr>
        <w:kinsoku/>
        <w:wordWrap/>
        <w:overflowPunct/>
        <w:topLinePunct w:val="0"/>
        <w:bidi w:val="0"/>
        <w:adjustRightInd w:val="0"/>
        <w:snapToGrid/>
        <w:spacing w:line="240" w:lineRule="auto"/>
        <w:ind w:left="0" w:leftChars="0"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我单位申报的本项目，符合国家及行业现行技术规范，满足有关标准要求，消防验收合格（或已完成消防竣工备案），申报资料及项目资料真实、准确、合法、有效，质量及效果达到国内、本地区同类型项目先进水平。</w:t>
      </w:r>
    </w:p>
    <w:p w14:paraId="23574305">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5B4459D8">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2718870C">
      <w:pPr>
        <w:keepNext w:val="0"/>
        <w:keepLines w:val="0"/>
        <w:pageBreakBefore w:val="0"/>
        <w:widowControl w:val="0"/>
        <w:kinsoku/>
        <w:wordWrap/>
        <w:overflowPunct/>
        <w:topLinePunct w:val="0"/>
        <w:bidi w:val="0"/>
        <w:adjustRightInd w:val="0"/>
        <w:snapToGrid/>
        <w:spacing w:after="120" w:line="360" w:lineRule="auto"/>
        <w:ind w:left="0" w:leftChars="0" w:firstLine="480" w:firstLineChars="200"/>
        <w:jc w:val="both"/>
        <w:textAlignment w:val="auto"/>
        <w:rPr>
          <w:rFonts w:hint="eastAsia" w:ascii="方正仿宋_GB2312" w:hAnsi="方正仿宋_GB2312" w:eastAsia="方正仿宋_GB2312" w:cs="方正仿宋_GB2312"/>
          <w:b w:val="0"/>
          <w:i w:val="0"/>
          <w:strike w:val="0"/>
          <w:color w:val="auto"/>
          <w:sz w:val="24"/>
          <w:u w:val="none"/>
        </w:rPr>
      </w:pPr>
    </w:p>
    <w:p w14:paraId="5FFDAD85">
      <w:pPr>
        <w:widowControl w:val="0"/>
        <w:adjustRightInd w:val="0"/>
        <w:snapToGrid w:val="0"/>
        <w:spacing w:before="100" w:after="100" w:afterLines="0" w:afterAutospacing="0" w:line="360" w:lineRule="auto"/>
        <w:ind w:firstLine="640" w:firstLineChars="200"/>
        <w:jc w:val="center"/>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申报单位：（公  章）          </w:t>
      </w:r>
    </w:p>
    <w:p w14:paraId="252CBC90">
      <w:pPr>
        <w:widowControl w:val="0"/>
        <w:adjustRightInd w:val="0"/>
        <w:snapToGrid w:val="0"/>
        <w:spacing w:before="100" w:after="100" w:afterLines="0" w:afterAutospacing="0" w:line="360" w:lineRule="auto"/>
        <w:ind w:firstLine="640" w:firstLineChars="200"/>
        <w:jc w:val="center"/>
        <w:rPr>
          <w:rFonts w:hint="eastAsia"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000000"/>
          <w:kern w:val="0"/>
          <w:sz w:val="32"/>
          <w:szCs w:val="32"/>
          <w:lang w:val="en-US" w:eastAsia="zh-CN" w:bidi="ar"/>
        </w:rPr>
        <w:t xml:space="preserve">法人代表：（签  字） </w:t>
      </w:r>
      <w:r>
        <w:rPr>
          <w:rFonts w:hint="eastAsia" w:ascii="方正仿宋_GB2312" w:hAnsi="方正仿宋_GB2312" w:eastAsia="方正仿宋_GB2312" w:cs="方正仿宋_GB2312"/>
          <w:b/>
          <w:kern w:val="2"/>
          <w:sz w:val="32"/>
          <w:szCs w:val="24"/>
          <w:lang w:val="en-US" w:eastAsia="zh-CN" w:bidi="ar-SA"/>
        </w:rPr>
        <w:t xml:space="preserve">         </w:t>
      </w:r>
    </w:p>
    <w:p w14:paraId="624391F3">
      <w:pPr>
        <w:keepNext w:val="0"/>
        <w:keepLines w:val="0"/>
        <w:pageBreakBefore w:val="0"/>
        <w:widowControl w:val="0"/>
        <w:kinsoku/>
        <w:wordWrap/>
        <w:overflowPunct/>
        <w:topLinePunct w:val="0"/>
        <w:bidi w:val="0"/>
        <w:adjustRightInd w:val="0"/>
        <w:snapToGrid/>
        <w:spacing w:line="240" w:lineRule="auto"/>
        <w:jc w:val="righ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年   月   日</w:t>
      </w:r>
    </w:p>
    <w:p w14:paraId="0ADB3A0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b w:val="0"/>
          <w:bCs/>
          <w:i w:val="0"/>
          <w:strike w:val="0"/>
          <w:color w:val="auto"/>
          <w:sz w:val="24"/>
          <w:u w:val="none"/>
        </w:rPr>
        <w:br w:type="page"/>
      </w:r>
      <w:r>
        <w:rPr>
          <w:rFonts w:hint="eastAsia" w:ascii="方正仿宋_GB2312" w:hAnsi="方正仿宋_GB2312" w:eastAsia="方正仿宋_GB2312" w:cs="方正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4735830</wp:posOffset>
                </wp:positionH>
                <wp:positionV relativeFrom="paragraph">
                  <wp:posOffset>320040</wp:posOffset>
                </wp:positionV>
                <wp:extent cx="94107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72.9pt;margin-top:25.2pt;height:0pt;width:74.1pt;z-index:251660288;mso-width-relative:page;mso-height-relative:page;" filled="f" stroked="t" coordsize="21600,21600" o:gfxdata="UEsDBAoAAAAAAIdO4kAAAAAAAAAAAAAAAAAEAAAAZHJzL1BLAwQUAAAACACHTuJA4KpSGNcAAAAJ&#10;AQAADwAAAGRycy9kb3ducmV2LnhtbE2PzU7DMBCE70i8g7VIXCpqt6RQQpwegNy4UEBct/GSRMTr&#10;NHZ/4OlZxAGOszOa/aZYHX2v9jTGLrCF2dSAIq6D67ix8PJcXSxBxYTssA9MFj4pwqo8PSkwd+HA&#10;T7Rfp0ZJCcccLbQpDbnWsW7JY5yGgVi89zB6TCLHRrsRD1Luez035kp77Fg+tDjQXUv1x3rnLcTq&#10;lbbV16SemLfLJtB8e//4gNaen83MLahEx/QXhh98QYdSmDZhxy6q3sJ1thD0ZGFhMlASWN5kMm7z&#10;e9Blof8vKL8BUEsDBBQAAAAIAIdO4kBscVTd5wEAALcDAAAOAAAAZHJzL2Uyb0RvYy54bWytU82O&#10;0zAQviPxDpbvNG3FwhI13UOr5bJApV0ewHWcxsL2WB63SV+CF0DiBieO3Hkblsdg7DbdHy57IAfL&#10;45n5Zr5vJrOL3hq2UwE1uIpPRmPOlJNQa7ep+MebyxfnnGEUrhYGnKr4XiG/mD9/Nut8qabQgqlV&#10;YATisOx8xdsYfVkUKFtlBY7AK0fOBoIVkcywKeogOkK3ppiOx6+KDkLtA0iFSK/Lg5MfEcNTAKFp&#10;tFRLkFurXDygBmVEJErYao98nrttGiXjh6ZBFZmpODGN+aQidF+ns5jPRLkJwrdaHlsQT2nhEScr&#10;tKOiJ6iliIJtg/4HymoZAKGJIwm2OBDJihCLyfiRNtet8CpzIanRn0TH/wcr3+9Wgem64jR2JywN&#10;/PbLz9+fv/359ZXO2x/f2XkSqfNYUuzCrUKiKXt37a9AfkLmYNEKt1G52Zu9J4RJyigepCQDPZVa&#10;d++gphixjZAV65tgEyRpwfo8mP1pMKqPTNLjm5eT8WsamRxchSiHPB8wvlVgWbpU3GiXJBOl2F1h&#10;TH2IcghJzw4utTF57MaxjrDPpmc5AcHoOjlTGIbNemEC24m0OPnLpMhzPyzA1tWHIsalPJV37lh5&#10;IH2Qbw31fhUGZWieubfj7qWFuW9n/e7+t/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KpSGNcA&#10;AAAJAQAADwAAAAAAAAABACAAAAAiAAAAZHJzL2Rvd25yZXYueG1sUEsBAhQAFAAAAAgAh07iQGxx&#10;VN3nAQAAtwMAAA4AAAAAAAAAAQAgAAAAJgEAAGRycy9lMm9Eb2MueG1sUEsFBgAAAAAGAAYAWQEA&#10;AH8FAAAAAA==&#10;">
                <v:fill on="f" focussize="0,0"/>
                <v:stroke color="#000000" joinstyle="round"/>
                <v:imagedata o:title=""/>
                <o:lock v:ext="edit" aspectratio="f"/>
              </v:line>
            </w:pict>
          </mc:Fallback>
        </mc:AlternateContent>
      </w:r>
      <w:r>
        <w:rPr>
          <w:rFonts w:hint="eastAsia" w:ascii="方正仿宋_GB2312" w:hAnsi="方正仿宋_GB2312" w:eastAsia="方正仿宋_GB2312" w:cs="方正仿宋_GB2312"/>
          <w:color w:val="000000"/>
          <w:sz w:val="28"/>
        </w:rPr>
        <w:t>表一、申报工程基本情况</w:t>
      </w:r>
    </w:p>
    <w:p w14:paraId="43BF22D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color w:val="000000"/>
          <w:sz w:val="22"/>
          <w:szCs w:val="21"/>
        </w:rPr>
      </w:pPr>
    </w:p>
    <w:tbl>
      <w:tblPr>
        <w:tblStyle w:val="18"/>
        <w:tblW w:w="9771"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187"/>
        <w:gridCol w:w="2004"/>
        <w:gridCol w:w="247"/>
        <w:gridCol w:w="601"/>
        <w:gridCol w:w="2625"/>
      </w:tblGrid>
      <w:tr w14:paraId="655F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0A0808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项目名称</w:t>
            </w:r>
          </w:p>
        </w:tc>
        <w:tc>
          <w:tcPr>
            <w:tcW w:w="7664" w:type="dxa"/>
            <w:gridSpan w:val="5"/>
            <w:noWrap w:val="0"/>
            <w:vAlign w:val="center"/>
          </w:tcPr>
          <w:p w14:paraId="3DFBEB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（必须与所签施工合同相符，如有变更，请出具相应的证明文件）</w:t>
            </w:r>
          </w:p>
        </w:tc>
      </w:tr>
      <w:tr w14:paraId="63A2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323CB7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项目地址</w:t>
            </w:r>
          </w:p>
        </w:tc>
        <w:tc>
          <w:tcPr>
            <w:tcW w:w="7664" w:type="dxa"/>
            <w:gridSpan w:val="5"/>
            <w:noWrap w:val="0"/>
            <w:vAlign w:val="center"/>
          </w:tcPr>
          <w:p w14:paraId="79C72C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(省、市、区、街、门牌号)</w:t>
            </w:r>
          </w:p>
        </w:tc>
      </w:tr>
      <w:tr w14:paraId="3C16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5C8593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建设单位名称</w:t>
            </w:r>
          </w:p>
        </w:tc>
        <w:tc>
          <w:tcPr>
            <w:tcW w:w="7664" w:type="dxa"/>
            <w:gridSpan w:val="5"/>
            <w:noWrap w:val="0"/>
            <w:vAlign w:val="center"/>
          </w:tcPr>
          <w:p w14:paraId="35FC70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（如有变更应出具相应的证明文件)</w:t>
            </w:r>
          </w:p>
        </w:tc>
      </w:tr>
      <w:tr w14:paraId="216E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2772B2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项目开工时间</w:t>
            </w:r>
          </w:p>
        </w:tc>
        <w:tc>
          <w:tcPr>
            <w:tcW w:w="2187" w:type="dxa"/>
            <w:noWrap w:val="0"/>
            <w:vAlign w:val="center"/>
          </w:tcPr>
          <w:p w14:paraId="6D126D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年  月  日</w:t>
            </w:r>
          </w:p>
        </w:tc>
        <w:tc>
          <w:tcPr>
            <w:tcW w:w="2852" w:type="dxa"/>
            <w:gridSpan w:val="3"/>
            <w:noWrap w:val="0"/>
            <w:vAlign w:val="center"/>
          </w:tcPr>
          <w:p w14:paraId="2FD3AD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rPr>
              <w:t>申报的装饰项目面积</w:t>
            </w:r>
          </w:p>
        </w:tc>
        <w:tc>
          <w:tcPr>
            <w:tcW w:w="2625" w:type="dxa"/>
            <w:noWrap w:val="0"/>
            <w:vAlign w:val="center"/>
          </w:tcPr>
          <w:p w14:paraId="189C9C7B">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平方米</w:t>
            </w:r>
          </w:p>
        </w:tc>
      </w:tr>
      <w:tr w14:paraId="0768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6023C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竣工时间</w:t>
            </w:r>
          </w:p>
        </w:tc>
        <w:tc>
          <w:tcPr>
            <w:tcW w:w="2187" w:type="dxa"/>
            <w:noWrap w:val="0"/>
            <w:vAlign w:val="center"/>
          </w:tcPr>
          <w:p w14:paraId="13CF9D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8"/>
                <w:szCs w:val="28"/>
              </w:rPr>
              <w:t>年  月  日</w:t>
            </w:r>
          </w:p>
        </w:tc>
        <w:tc>
          <w:tcPr>
            <w:tcW w:w="2004" w:type="dxa"/>
            <w:noWrap w:val="0"/>
            <w:vAlign w:val="center"/>
          </w:tcPr>
          <w:p w14:paraId="60AD15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rPr>
              <w:t>合同金额</w:t>
            </w:r>
          </w:p>
        </w:tc>
        <w:tc>
          <w:tcPr>
            <w:tcW w:w="3473" w:type="dxa"/>
            <w:gridSpan w:val="3"/>
            <w:noWrap w:val="0"/>
            <w:vAlign w:val="center"/>
          </w:tcPr>
          <w:p w14:paraId="3F863EFB">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（小写）  万元</w:t>
            </w:r>
          </w:p>
        </w:tc>
      </w:tr>
      <w:tr w14:paraId="5C95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1C1A6D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结算造价</w:t>
            </w:r>
          </w:p>
        </w:tc>
        <w:tc>
          <w:tcPr>
            <w:tcW w:w="7664" w:type="dxa"/>
            <w:gridSpan w:val="5"/>
            <w:noWrap w:val="0"/>
            <w:vAlign w:val="center"/>
          </w:tcPr>
          <w:p w14:paraId="6A395325">
            <w:pPr>
              <w:keepNext w:val="0"/>
              <w:keepLines w:val="0"/>
              <w:pageBreakBefore w:val="0"/>
              <w:widowControl w:val="0"/>
              <w:kinsoku/>
              <w:wordWrap/>
              <w:overflowPunct/>
              <w:topLinePunct w:val="0"/>
              <w:autoSpaceDE/>
              <w:autoSpaceDN/>
              <w:bidi w:val="0"/>
              <w:adjustRightInd w:val="0"/>
              <w:snapToGrid w:val="0"/>
              <w:spacing w:line="240" w:lineRule="auto"/>
              <w:ind w:firstLine="2040" w:firstLineChars="850"/>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（小写）  万元</w:t>
            </w:r>
          </w:p>
        </w:tc>
      </w:tr>
      <w:tr w14:paraId="283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4294" w:type="dxa"/>
            <w:gridSpan w:val="2"/>
            <w:noWrap w:val="0"/>
            <w:vAlign w:val="center"/>
          </w:tcPr>
          <w:p w14:paraId="79BFD8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bCs/>
                <w:color w:val="000000"/>
                <w:sz w:val="28"/>
              </w:rPr>
              <w:t>消防验收合格证号/备案号</w:t>
            </w:r>
          </w:p>
        </w:tc>
        <w:tc>
          <w:tcPr>
            <w:tcW w:w="5477" w:type="dxa"/>
            <w:gridSpan w:val="4"/>
            <w:noWrap w:val="0"/>
            <w:vAlign w:val="center"/>
          </w:tcPr>
          <w:p w14:paraId="3AFE13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4FFE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107" w:type="dxa"/>
            <w:noWrap w:val="0"/>
            <w:vAlign w:val="center"/>
          </w:tcPr>
          <w:p w14:paraId="18C911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bCs/>
                <w:color w:val="000000"/>
                <w:sz w:val="28"/>
              </w:rPr>
              <w:t>施工许可证号</w:t>
            </w:r>
          </w:p>
        </w:tc>
        <w:tc>
          <w:tcPr>
            <w:tcW w:w="2187" w:type="dxa"/>
            <w:noWrap w:val="0"/>
            <w:vAlign w:val="center"/>
          </w:tcPr>
          <w:p w14:paraId="43CB4D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2251" w:type="dxa"/>
            <w:gridSpan w:val="2"/>
            <w:noWrap w:val="0"/>
            <w:vAlign w:val="center"/>
          </w:tcPr>
          <w:p w14:paraId="3DAB05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pacing w:val="-30"/>
                <w:sz w:val="28"/>
                <w:szCs w:val="28"/>
              </w:rPr>
            </w:pPr>
            <w:r>
              <w:rPr>
                <w:rFonts w:hint="eastAsia" w:ascii="方正仿宋_GB2312" w:hAnsi="方正仿宋_GB2312" w:eastAsia="方正仿宋_GB2312" w:cs="方正仿宋_GB2312"/>
                <w:bCs/>
                <w:color w:val="000000"/>
                <w:sz w:val="28"/>
                <w:szCs w:val="28"/>
              </w:rPr>
              <w:t>合同要求项目达到的质量标准</w:t>
            </w:r>
          </w:p>
        </w:tc>
        <w:tc>
          <w:tcPr>
            <w:tcW w:w="3226" w:type="dxa"/>
            <w:gridSpan w:val="2"/>
            <w:noWrap w:val="0"/>
            <w:vAlign w:val="center"/>
          </w:tcPr>
          <w:p w14:paraId="762F2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pacing w:val="-12"/>
                <w:sz w:val="24"/>
              </w:rPr>
            </w:pPr>
          </w:p>
        </w:tc>
      </w:tr>
      <w:tr w14:paraId="164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2107" w:type="dxa"/>
            <w:noWrap w:val="0"/>
            <w:vAlign w:val="center"/>
          </w:tcPr>
          <w:p w14:paraId="296B88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rPr>
            </w:pPr>
            <w:r>
              <w:rPr>
                <w:rFonts w:hint="eastAsia" w:ascii="方正仿宋_GB2312" w:hAnsi="方正仿宋_GB2312" w:eastAsia="方正仿宋_GB2312" w:cs="方正仿宋_GB2312"/>
                <w:bCs/>
                <w:color w:val="000000"/>
                <w:sz w:val="28"/>
              </w:rPr>
              <w:t>申报范围</w:t>
            </w:r>
          </w:p>
        </w:tc>
        <w:tc>
          <w:tcPr>
            <w:tcW w:w="7664" w:type="dxa"/>
            <w:gridSpan w:val="5"/>
            <w:noWrap w:val="0"/>
            <w:vAlign w:val="center"/>
          </w:tcPr>
          <w:p w14:paraId="585E5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（申报的装饰装修范围与合同一致。如合同中未详细约定，请申报单位按照竣工验收范围填写具体部位、分项或楼层）</w:t>
            </w:r>
          </w:p>
        </w:tc>
      </w:tr>
      <w:tr w14:paraId="171C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1" w:type="dxa"/>
            <w:gridSpan w:val="6"/>
            <w:noWrap w:val="0"/>
            <w:vAlign w:val="center"/>
          </w:tcPr>
          <w:p w14:paraId="5FC208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color w:val="000000"/>
                <w:sz w:val="28"/>
              </w:rPr>
            </w:pPr>
            <w:r>
              <w:rPr>
                <w:rFonts w:hint="eastAsia" w:ascii="方正仿宋_GB2312" w:hAnsi="方正仿宋_GB2312" w:eastAsia="方正仿宋_GB2312" w:cs="方正仿宋_GB2312"/>
                <w:bCs/>
                <w:color w:val="000000"/>
                <w:sz w:val="28"/>
              </w:rPr>
              <w:t>项  目  简  介</w:t>
            </w:r>
          </w:p>
        </w:tc>
      </w:tr>
      <w:tr w14:paraId="273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71" w:type="dxa"/>
            <w:gridSpan w:val="6"/>
            <w:noWrap w:val="0"/>
            <w:vAlign w:val="center"/>
          </w:tcPr>
          <w:p w14:paraId="6A9699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kern w:val="2"/>
                <w:sz w:val="24"/>
                <w:szCs w:val="24"/>
                <w:lang w:val="en-US" w:eastAsia="zh-CN" w:bidi="ar-SA"/>
              </w:rPr>
              <w:t>1．</w:t>
            </w:r>
            <w:r>
              <w:rPr>
                <w:rFonts w:hint="eastAsia" w:ascii="方正仿宋_GB2312" w:hAnsi="方正仿宋_GB2312" w:eastAsia="方正仿宋_GB2312" w:cs="方正仿宋_GB2312"/>
                <w:color w:val="000000"/>
                <w:sz w:val="24"/>
              </w:rPr>
              <w:t>申报项目</w:t>
            </w:r>
            <w:r>
              <w:rPr>
                <w:rFonts w:hint="eastAsia" w:ascii="方正仿宋_GB2312" w:hAnsi="方正仿宋_GB2312" w:eastAsia="方正仿宋_GB2312" w:cs="方正仿宋_GB2312"/>
                <w:color w:val="000000"/>
                <w:sz w:val="24"/>
                <w:lang w:val="en-US" w:eastAsia="zh-CN"/>
              </w:rPr>
              <w:t>的大类及子项型：</w:t>
            </w:r>
          </w:p>
          <w:p w14:paraId="12F3CC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kern w:val="2"/>
                <w:sz w:val="24"/>
                <w:szCs w:val="24"/>
                <w:lang w:val="en-US" w:eastAsia="zh-CN" w:bidi="ar-SA"/>
              </w:rPr>
              <w:t>2．</w:t>
            </w:r>
            <w:r>
              <w:rPr>
                <w:rFonts w:hint="eastAsia" w:ascii="方正仿宋_GB2312" w:hAnsi="方正仿宋_GB2312" w:eastAsia="方正仿宋_GB2312" w:cs="方正仿宋_GB2312"/>
                <w:color w:val="000000"/>
                <w:sz w:val="24"/>
              </w:rPr>
              <w:t>申报项目所在建筑的总建筑面积、结构型式、层高、防火等级、建筑性质、工程类别、地处位置等基本情况；</w:t>
            </w:r>
          </w:p>
          <w:p w14:paraId="513756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2"/>
                <w:sz w:val="24"/>
                <w:szCs w:val="24"/>
                <w:lang w:val="en-US" w:eastAsia="zh-CN" w:bidi="ar-SA"/>
              </w:rPr>
              <w:t>3．</w:t>
            </w:r>
            <w:r>
              <w:rPr>
                <w:rFonts w:hint="eastAsia" w:ascii="方正仿宋_GB2312" w:hAnsi="方正仿宋_GB2312" w:eastAsia="方正仿宋_GB2312" w:cs="方正仿宋_GB2312"/>
                <w:color w:val="000000"/>
                <w:sz w:val="24"/>
              </w:rPr>
              <w:t>该项目已申报或正在申报的科技创新成果；</w:t>
            </w:r>
          </w:p>
          <w:p w14:paraId="022BF8A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2"/>
                <w:sz w:val="24"/>
                <w:szCs w:val="24"/>
                <w:lang w:val="en-US" w:eastAsia="zh-CN" w:bidi="ar-SA"/>
              </w:rPr>
              <w:t>4．</w:t>
            </w:r>
            <w:r>
              <w:rPr>
                <w:rFonts w:hint="eastAsia" w:ascii="方正仿宋_GB2312" w:hAnsi="方正仿宋_GB2312" w:eastAsia="方正仿宋_GB2312" w:cs="方正仿宋_GB2312"/>
                <w:color w:val="000000"/>
                <w:sz w:val="24"/>
              </w:rPr>
              <w:t>项目简介不少于300字。</w:t>
            </w:r>
          </w:p>
          <w:p w14:paraId="14393C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2"/>
                <w:sz w:val="24"/>
                <w:szCs w:val="24"/>
                <w:lang w:val="en-US" w:eastAsia="zh-CN" w:bidi="ar-SA"/>
              </w:rPr>
              <w:t>5．</w:t>
            </w:r>
            <w:r>
              <w:rPr>
                <w:rFonts w:hint="eastAsia" w:ascii="方正仿宋_GB2312" w:hAnsi="方正仿宋_GB2312" w:eastAsia="方正仿宋_GB2312" w:cs="方正仿宋_GB2312"/>
                <w:color w:val="000000"/>
                <w:sz w:val="24"/>
              </w:rPr>
              <w:t>申报单位的基本情况及主要业绩；</w:t>
            </w:r>
          </w:p>
          <w:p w14:paraId="2C8251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2"/>
                <w:sz w:val="24"/>
                <w:szCs w:val="24"/>
                <w:lang w:val="en-US" w:eastAsia="zh-CN" w:bidi="ar-SA"/>
              </w:rPr>
              <w:t>6．</w:t>
            </w:r>
            <w:r>
              <w:rPr>
                <w:rFonts w:hint="eastAsia" w:ascii="方正仿宋_GB2312" w:hAnsi="方正仿宋_GB2312" w:eastAsia="方正仿宋_GB2312" w:cs="方正仿宋_GB2312"/>
                <w:color w:val="000000"/>
                <w:sz w:val="24"/>
              </w:rPr>
              <w:t>申报项目的施工组织管理等方面的情况；</w:t>
            </w:r>
          </w:p>
          <w:p w14:paraId="3896AA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2"/>
                <w:sz w:val="24"/>
                <w:szCs w:val="24"/>
                <w:lang w:val="en-US" w:eastAsia="zh-CN" w:bidi="ar-SA"/>
              </w:rPr>
              <w:t>7．</w:t>
            </w:r>
            <w:r>
              <w:rPr>
                <w:rFonts w:hint="eastAsia" w:ascii="方正仿宋_GB2312" w:hAnsi="方正仿宋_GB2312" w:eastAsia="方正仿宋_GB2312" w:cs="方正仿宋_GB2312"/>
                <w:color w:val="000000"/>
                <w:sz w:val="24"/>
              </w:rPr>
              <w:t>工程质量创优、施工安全生产、创建文明工地的保证措施；</w:t>
            </w:r>
          </w:p>
          <w:p w14:paraId="7E7333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480" w:firstLineChars="200"/>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2"/>
                <w:sz w:val="24"/>
                <w:szCs w:val="24"/>
                <w:lang w:val="en-US" w:eastAsia="zh-CN" w:bidi="ar-SA"/>
              </w:rPr>
              <w:t>8．</w:t>
            </w:r>
            <w:r>
              <w:rPr>
                <w:rFonts w:hint="eastAsia" w:ascii="方正仿宋_GB2312" w:hAnsi="方正仿宋_GB2312" w:eastAsia="方正仿宋_GB2312" w:cs="方正仿宋_GB2312"/>
                <w:color w:val="000000"/>
                <w:sz w:val="24"/>
              </w:rPr>
              <w:t>其它应说明的情况。</w:t>
            </w:r>
          </w:p>
          <w:p w14:paraId="1B68497D">
            <w:pPr>
              <w:pStyle w:val="2"/>
              <w:rPr>
                <w:rFonts w:hint="eastAsia" w:ascii="方正仿宋_GB2312" w:hAnsi="方正仿宋_GB2312" w:eastAsia="方正仿宋_GB2312" w:cs="方正仿宋_GB2312"/>
                <w:color w:val="000000"/>
                <w:sz w:val="24"/>
              </w:rPr>
            </w:pPr>
          </w:p>
          <w:p w14:paraId="66D89018">
            <w:pPr>
              <w:rPr>
                <w:rFonts w:hint="eastAsia" w:ascii="方正仿宋_GB2312" w:hAnsi="方正仿宋_GB2312" w:eastAsia="方正仿宋_GB2312" w:cs="方正仿宋_GB2312"/>
              </w:rPr>
            </w:pPr>
          </w:p>
          <w:p w14:paraId="32F891E4">
            <w:pPr>
              <w:pStyle w:val="2"/>
              <w:rPr>
                <w:rFonts w:hint="eastAsia" w:ascii="方正仿宋_GB2312" w:hAnsi="方正仿宋_GB2312" w:eastAsia="方正仿宋_GB2312" w:cs="方正仿宋_GB2312"/>
              </w:rPr>
            </w:pPr>
          </w:p>
        </w:tc>
      </w:tr>
      <w:tr w14:paraId="6D7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71" w:type="dxa"/>
            <w:gridSpan w:val="6"/>
            <w:tcBorders>
              <w:bottom w:val="single" w:color="auto" w:sz="4" w:space="0"/>
            </w:tcBorders>
            <w:noWrap w:val="0"/>
            <w:vAlign w:val="center"/>
          </w:tcPr>
          <w:p w14:paraId="1F83C431">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单位名称：（公  章）       经办人签名：         日期：  年  月  日</w:t>
            </w:r>
          </w:p>
        </w:tc>
      </w:tr>
    </w:tbl>
    <w:p w14:paraId="3EBE414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br w:type="page"/>
      </w:r>
      <w:r>
        <w:rPr>
          <w:rFonts w:hint="eastAsia" w:ascii="方正仿宋_GB2312" w:hAnsi="方正仿宋_GB2312" w:eastAsia="方正仿宋_GB2312" w:cs="方正仿宋_GB2312"/>
          <w:color w:val="000000"/>
          <w:sz w:val="28"/>
        </w:rPr>
        <w:t>表二、申报单位基本情况</w:t>
      </w:r>
    </w:p>
    <w:tbl>
      <w:tblPr>
        <w:tblStyle w:val="18"/>
        <w:tblpPr w:leftFromText="180" w:rightFromText="180" w:vertAnchor="text" w:horzAnchor="page" w:tblpX="1297" w:tblpY="296"/>
        <w:tblOverlap w:val="never"/>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175"/>
        <w:gridCol w:w="526"/>
        <w:gridCol w:w="1418"/>
        <w:gridCol w:w="129"/>
        <w:gridCol w:w="891"/>
        <w:gridCol w:w="539"/>
        <w:gridCol w:w="886"/>
        <w:gridCol w:w="773"/>
        <w:gridCol w:w="1805"/>
      </w:tblGrid>
      <w:tr w14:paraId="4A3B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671" w:type="dxa"/>
            <w:noWrap w:val="0"/>
            <w:vAlign w:val="center"/>
          </w:tcPr>
          <w:p w14:paraId="3B014BB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申报单位</w:t>
            </w:r>
          </w:p>
        </w:tc>
        <w:tc>
          <w:tcPr>
            <w:tcW w:w="8142" w:type="dxa"/>
            <w:gridSpan w:val="9"/>
            <w:noWrap w:val="0"/>
            <w:vAlign w:val="center"/>
          </w:tcPr>
          <w:p w14:paraId="6586495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(与营业执照名称一致，如有变更应出具相应的证明文件)</w:t>
            </w:r>
          </w:p>
        </w:tc>
      </w:tr>
      <w:tr w14:paraId="13EF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1671" w:type="dxa"/>
            <w:noWrap w:val="0"/>
            <w:vAlign w:val="center"/>
          </w:tcPr>
          <w:p w14:paraId="0A2F7FB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法人代表</w:t>
            </w:r>
          </w:p>
        </w:tc>
        <w:tc>
          <w:tcPr>
            <w:tcW w:w="1701" w:type="dxa"/>
            <w:gridSpan w:val="2"/>
            <w:noWrap w:val="0"/>
            <w:vAlign w:val="center"/>
          </w:tcPr>
          <w:p w14:paraId="4F93C51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1418" w:type="dxa"/>
            <w:noWrap w:val="0"/>
            <w:vAlign w:val="center"/>
          </w:tcPr>
          <w:p w14:paraId="65B526E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szCs w:val="28"/>
              </w:rPr>
              <w:t>总经理</w:t>
            </w:r>
          </w:p>
        </w:tc>
        <w:tc>
          <w:tcPr>
            <w:tcW w:w="1559" w:type="dxa"/>
            <w:gridSpan w:val="3"/>
            <w:noWrap w:val="0"/>
            <w:vAlign w:val="center"/>
          </w:tcPr>
          <w:p w14:paraId="255C9C9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1659" w:type="dxa"/>
            <w:gridSpan w:val="2"/>
            <w:noWrap w:val="0"/>
            <w:vAlign w:val="center"/>
          </w:tcPr>
          <w:p w14:paraId="4AAE8EC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szCs w:val="28"/>
              </w:rPr>
              <w:t>技术负责人</w:t>
            </w:r>
          </w:p>
        </w:tc>
        <w:tc>
          <w:tcPr>
            <w:tcW w:w="1805" w:type="dxa"/>
            <w:noWrap w:val="0"/>
            <w:vAlign w:val="center"/>
          </w:tcPr>
          <w:p w14:paraId="27A3AAD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317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846" w:type="dxa"/>
            <w:gridSpan w:val="2"/>
            <w:noWrap w:val="0"/>
            <w:vAlign w:val="center"/>
          </w:tcPr>
          <w:p w14:paraId="2081157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szCs w:val="28"/>
              </w:rPr>
              <w:t>营业执照注册号</w:t>
            </w:r>
          </w:p>
        </w:tc>
        <w:tc>
          <w:tcPr>
            <w:tcW w:w="2964" w:type="dxa"/>
            <w:gridSpan w:val="4"/>
            <w:noWrap w:val="0"/>
            <w:vAlign w:val="center"/>
          </w:tcPr>
          <w:p w14:paraId="604AB512">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c>
          <w:tcPr>
            <w:tcW w:w="1425" w:type="dxa"/>
            <w:gridSpan w:val="2"/>
            <w:noWrap w:val="0"/>
            <w:vAlign w:val="center"/>
          </w:tcPr>
          <w:p w14:paraId="128FAE7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szCs w:val="28"/>
              </w:rPr>
              <w:t>成立时间</w:t>
            </w:r>
          </w:p>
        </w:tc>
        <w:tc>
          <w:tcPr>
            <w:tcW w:w="2578" w:type="dxa"/>
            <w:gridSpan w:val="2"/>
            <w:noWrap w:val="0"/>
            <w:vAlign w:val="center"/>
          </w:tcPr>
          <w:p w14:paraId="5E1ED8BE">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年   月</w:t>
            </w:r>
          </w:p>
        </w:tc>
      </w:tr>
      <w:tr w14:paraId="6BE8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846" w:type="dxa"/>
            <w:gridSpan w:val="2"/>
            <w:noWrap w:val="0"/>
            <w:vAlign w:val="center"/>
          </w:tcPr>
          <w:p w14:paraId="05E4FCA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施工资质类别及编号</w:t>
            </w:r>
          </w:p>
        </w:tc>
        <w:tc>
          <w:tcPr>
            <w:tcW w:w="6967" w:type="dxa"/>
            <w:gridSpan w:val="8"/>
            <w:noWrap w:val="0"/>
            <w:vAlign w:val="center"/>
          </w:tcPr>
          <w:p w14:paraId="191D2D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6537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846" w:type="dxa"/>
            <w:gridSpan w:val="2"/>
            <w:noWrap w:val="0"/>
            <w:vAlign w:val="center"/>
          </w:tcPr>
          <w:p w14:paraId="1049582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其他资质增项</w:t>
            </w:r>
          </w:p>
        </w:tc>
        <w:tc>
          <w:tcPr>
            <w:tcW w:w="6967" w:type="dxa"/>
            <w:gridSpan w:val="8"/>
            <w:noWrap w:val="0"/>
            <w:vAlign w:val="center"/>
          </w:tcPr>
          <w:p w14:paraId="524C906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p>
        </w:tc>
      </w:tr>
      <w:tr w14:paraId="3F15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4919" w:type="dxa"/>
            <w:gridSpan w:val="5"/>
            <w:noWrap w:val="0"/>
            <w:vAlign w:val="center"/>
          </w:tcPr>
          <w:p w14:paraId="671076D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szCs w:val="28"/>
              </w:rPr>
              <w:t>近一年度公司完成装饰装修产值</w:t>
            </w:r>
          </w:p>
        </w:tc>
        <w:tc>
          <w:tcPr>
            <w:tcW w:w="4894" w:type="dxa"/>
            <w:gridSpan w:val="5"/>
            <w:noWrap w:val="0"/>
            <w:vAlign w:val="center"/>
          </w:tcPr>
          <w:p w14:paraId="4AEBF69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万元</w:t>
            </w:r>
          </w:p>
        </w:tc>
      </w:tr>
      <w:tr w14:paraId="3D15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4919" w:type="dxa"/>
            <w:gridSpan w:val="5"/>
            <w:noWrap w:val="0"/>
            <w:vAlign w:val="center"/>
          </w:tcPr>
          <w:p w14:paraId="6730421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Cs/>
                <w:color w:val="000000"/>
                <w:sz w:val="28"/>
                <w:szCs w:val="28"/>
              </w:rPr>
              <w:t>同比上一年产值</w:t>
            </w:r>
          </w:p>
        </w:tc>
        <w:tc>
          <w:tcPr>
            <w:tcW w:w="4894" w:type="dxa"/>
            <w:gridSpan w:val="5"/>
            <w:noWrap w:val="0"/>
            <w:vAlign w:val="center"/>
          </w:tcPr>
          <w:p w14:paraId="2FA0C149">
            <w:pPr>
              <w:keepNext w:val="0"/>
              <w:keepLines w:val="0"/>
              <w:pageBreakBefore w:val="0"/>
              <w:widowControl w:val="0"/>
              <w:kinsoku/>
              <w:wordWrap/>
              <w:overflowPunct/>
              <w:topLinePunct w:val="0"/>
              <w:bidi w:val="0"/>
              <w:adjustRightInd w:val="0"/>
              <w:snapToGrid/>
              <w:spacing w:line="240" w:lineRule="auto"/>
              <w:ind w:left="12"/>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增长 （    ）%   或减少 （     ）%</w:t>
            </w:r>
          </w:p>
        </w:tc>
      </w:tr>
    </w:tbl>
    <w:tbl>
      <w:tblPr>
        <w:tblStyle w:val="18"/>
        <w:tblW w:w="980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8007"/>
      </w:tblGrid>
      <w:tr w14:paraId="3DAF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800" w:type="dxa"/>
            <w:gridSpan w:val="2"/>
            <w:noWrap w:val="0"/>
            <w:vAlign w:val="center"/>
          </w:tcPr>
          <w:p w14:paraId="44227800">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color w:val="000000"/>
                <w:sz w:val="28"/>
              </w:rPr>
            </w:pPr>
            <w:r>
              <w:rPr>
                <w:rFonts w:hint="eastAsia" w:ascii="方正仿宋_GB2312" w:hAnsi="方正仿宋_GB2312" w:eastAsia="方正仿宋_GB2312" w:cs="方正仿宋_GB2312"/>
                <w:b/>
                <w:bCs/>
                <w:color w:val="000000"/>
                <w:sz w:val="28"/>
              </w:rPr>
              <w:br w:type="page"/>
            </w:r>
            <w:r>
              <w:rPr>
                <w:rFonts w:hint="eastAsia" w:ascii="方正仿宋_GB2312" w:hAnsi="方正仿宋_GB2312" w:eastAsia="方正仿宋_GB2312" w:cs="方正仿宋_GB2312"/>
                <w:bCs/>
                <w:color w:val="000000"/>
                <w:sz w:val="28"/>
              </w:rPr>
              <w:t xml:space="preserve">项  目  </w:t>
            </w:r>
            <w:r>
              <w:rPr>
                <w:rFonts w:hint="eastAsia" w:ascii="方正仿宋_GB2312" w:hAnsi="方正仿宋_GB2312" w:eastAsia="方正仿宋_GB2312" w:cs="方正仿宋_GB2312"/>
                <w:bCs/>
                <w:color w:val="000000"/>
                <w:sz w:val="28"/>
                <w:lang w:val="en-US" w:eastAsia="zh-CN"/>
              </w:rPr>
              <w:t>情 况 自  述</w:t>
            </w:r>
          </w:p>
        </w:tc>
      </w:tr>
      <w:tr w14:paraId="29C9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793" w:type="dxa"/>
            <w:noWrap w:val="0"/>
            <w:vAlign w:val="center"/>
          </w:tcPr>
          <w:p w14:paraId="5022E9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项目难点</w:t>
            </w:r>
          </w:p>
        </w:tc>
        <w:tc>
          <w:tcPr>
            <w:tcW w:w="8007" w:type="dxa"/>
            <w:noWrap w:val="0"/>
            <w:vAlign w:val="top"/>
          </w:tcPr>
          <w:p w14:paraId="65F420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45283D38">
            <w:pPr>
              <w:pStyle w:val="2"/>
              <w:rPr>
                <w:rFonts w:hint="eastAsia" w:ascii="方正仿宋_GB2312" w:hAnsi="方正仿宋_GB2312" w:eastAsia="方正仿宋_GB2312" w:cs="方正仿宋_GB2312"/>
                <w:color w:val="000000"/>
                <w:sz w:val="28"/>
              </w:rPr>
            </w:pPr>
          </w:p>
          <w:p w14:paraId="4A5FD7A0">
            <w:pPr>
              <w:rPr>
                <w:rFonts w:hint="eastAsia" w:ascii="方正仿宋_GB2312" w:hAnsi="方正仿宋_GB2312" w:eastAsia="方正仿宋_GB2312" w:cs="方正仿宋_GB2312"/>
              </w:rPr>
            </w:pPr>
          </w:p>
        </w:tc>
      </w:tr>
      <w:tr w14:paraId="640F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793" w:type="dxa"/>
            <w:noWrap w:val="0"/>
            <w:vAlign w:val="center"/>
          </w:tcPr>
          <w:p w14:paraId="4B7FE7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项目特点</w:t>
            </w:r>
          </w:p>
          <w:p w14:paraId="2788C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和亮点</w:t>
            </w:r>
          </w:p>
        </w:tc>
        <w:tc>
          <w:tcPr>
            <w:tcW w:w="8007" w:type="dxa"/>
            <w:noWrap w:val="0"/>
            <w:vAlign w:val="top"/>
          </w:tcPr>
          <w:p w14:paraId="6E66E3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2F25923D">
            <w:pPr>
              <w:pStyle w:val="2"/>
              <w:rPr>
                <w:rFonts w:hint="eastAsia" w:ascii="方正仿宋_GB2312" w:hAnsi="方正仿宋_GB2312" w:eastAsia="方正仿宋_GB2312" w:cs="方正仿宋_GB2312"/>
                <w:color w:val="000000"/>
                <w:sz w:val="28"/>
              </w:rPr>
            </w:pPr>
          </w:p>
          <w:p w14:paraId="553D92DE">
            <w:pPr>
              <w:rPr>
                <w:rFonts w:hint="eastAsia" w:ascii="方正仿宋_GB2312" w:hAnsi="方正仿宋_GB2312" w:eastAsia="方正仿宋_GB2312" w:cs="方正仿宋_GB2312"/>
                <w:color w:val="000000"/>
                <w:sz w:val="28"/>
              </w:rPr>
            </w:pPr>
          </w:p>
          <w:p w14:paraId="3318D6A0">
            <w:pPr>
              <w:pStyle w:val="2"/>
              <w:rPr>
                <w:rFonts w:hint="eastAsia" w:ascii="方正仿宋_GB2312" w:hAnsi="方正仿宋_GB2312" w:eastAsia="方正仿宋_GB2312" w:cs="方正仿宋_GB2312"/>
              </w:rPr>
            </w:pPr>
          </w:p>
        </w:tc>
      </w:tr>
      <w:tr w14:paraId="39FE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793" w:type="dxa"/>
            <w:noWrap w:val="0"/>
            <w:vAlign w:val="center"/>
          </w:tcPr>
          <w:p w14:paraId="4D05D23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项目不足</w:t>
            </w:r>
          </w:p>
        </w:tc>
        <w:tc>
          <w:tcPr>
            <w:tcW w:w="8007" w:type="dxa"/>
            <w:noWrap w:val="0"/>
            <w:vAlign w:val="top"/>
          </w:tcPr>
          <w:p w14:paraId="06C502FA">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tc>
      </w:tr>
      <w:tr w14:paraId="524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800" w:type="dxa"/>
            <w:gridSpan w:val="2"/>
            <w:tcBorders>
              <w:bottom w:val="single" w:color="auto" w:sz="4" w:space="0"/>
            </w:tcBorders>
            <w:noWrap w:val="0"/>
            <w:vAlign w:val="center"/>
          </w:tcPr>
          <w:p w14:paraId="1E3E0C3A">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单位名称：（公  章）       经办人签名：         日期：  年  月  日</w:t>
            </w:r>
          </w:p>
        </w:tc>
      </w:tr>
    </w:tbl>
    <w:p w14:paraId="4436B75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p w14:paraId="2045196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表三、申报工程项目经理基本情况</w:t>
      </w:r>
    </w:p>
    <w:p w14:paraId="0CAB0B8F">
      <w:pPr>
        <w:bidi w:val="0"/>
        <w:rPr>
          <w:rFonts w:hint="eastAsia" w:ascii="方正仿宋_GB2312" w:hAnsi="方正仿宋_GB2312" w:eastAsia="方正仿宋_GB2312" w:cs="方正仿宋_GB2312"/>
          <w:sz w:val="22"/>
          <w:szCs w:val="22"/>
        </w:rPr>
      </w:pPr>
    </w:p>
    <w:tbl>
      <w:tblPr>
        <w:tblStyle w:val="18"/>
        <w:tblW w:w="975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02"/>
        <w:gridCol w:w="2268"/>
        <w:gridCol w:w="1820"/>
        <w:gridCol w:w="1955"/>
        <w:gridCol w:w="1652"/>
      </w:tblGrid>
      <w:tr w14:paraId="44BD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62" w:type="dxa"/>
            <w:gridSpan w:val="2"/>
            <w:noWrap w:val="0"/>
            <w:vAlign w:val="center"/>
          </w:tcPr>
          <w:p w14:paraId="07381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姓   名</w:t>
            </w:r>
          </w:p>
        </w:tc>
        <w:tc>
          <w:tcPr>
            <w:tcW w:w="2268" w:type="dxa"/>
            <w:noWrap w:val="0"/>
            <w:vAlign w:val="center"/>
          </w:tcPr>
          <w:p w14:paraId="1F51D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7A423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性   别</w:t>
            </w:r>
          </w:p>
        </w:tc>
        <w:tc>
          <w:tcPr>
            <w:tcW w:w="1955" w:type="dxa"/>
            <w:noWrap w:val="0"/>
            <w:vAlign w:val="center"/>
          </w:tcPr>
          <w:p w14:paraId="7A9071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652" w:type="dxa"/>
            <w:vMerge w:val="restart"/>
            <w:noWrap w:val="0"/>
            <w:vAlign w:val="center"/>
          </w:tcPr>
          <w:p w14:paraId="6342C9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二寸</w:t>
            </w:r>
          </w:p>
          <w:p w14:paraId="41D3E6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彩色</w:t>
            </w:r>
          </w:p>
          <w:p w14:paraId="2BE07B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照片</w:t>
            </w:r>
          </w:p>
          <w:p w14:paraId="6ADBC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p w14:paraId="46832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4"/>
              </w:rPr>
              <w:t>（必贴）</w:t>
            </w:r>
          </w:p>
        </w:tc>
      </w:tr>
      <w:tr w14:paraId="460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3A4146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身份证号</w:t>
            </w:r>
          </w:p>
        </w:tc>
        <w:tc>
          <w:tcPr>
            <w:tcW w:w="2268" w:type="dxa"/>
            <w:noWrap w:val="0"/>
            <w:vAlign w:val="center"/>
          </w:tcPr>
          <w:p w14:paraId="55409A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2815EA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民   族</w:t>
            </w:r>
          </w:p>
        </w:tc>
        <w:tc>
          <w:tcPr>
            <w:tcW w:w="1955" w:type="dxa"/>
            <w:noWrap w:val="0"/>
            <w:vAlign w:val="center"/>
          </w:tcPr>
          <w:p w14:paraId="3A75AA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652" w:type="dxa"/>
            <w:vMerge w:val="continue"/>
            <w:noWrap w:val="0"/>
            <w:vAlign w:val="center"/>
          </w:tcPr>
          <w:p w14:paraId="71A0E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4"/>
              </w:rPr>
            </w:pPr>
          </w:p>
        </w:tc>
      </w:tr>
      <w:tr w14:paraId="6443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218FD5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学   历</w:t>
            </w:r>
          </w:p>
        </w:tc>
        <w:tc>
          <w:tcPr>
            <w:tcW w:w="2268" w:type="dxa"/>
            <w:noWrap w:val="0"/>
            <w:vAlign w:val="center"/>
          </w:tcPr>
          <w:p w14:paraId="245ABB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6D8904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职   称</w:t>
            </w:r>
          </w:p>
        </w:tc>
        <w:tc>
          <w:tcPr>
            <w:tcW w:w="1955" w:type="dxa"/>
            <w:noWrap w:val="0"/>
            <w:vAlign w:val="center"/>
          </w:tcPr>
          <w:p w14:paraId="7F34F1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b/>
                <w:bCs/>
                <w:color w:val="000000"/>
                <w:sz w:val="28"/>
              </w:rPr>
            </w:pPr>
          </w:p>
        </w:tc>
        <w:tc>
          <w:tcPr>
            <w:tcW w:w="1652" w:type="dxa"/>
            <w:vMerge w:val="continue"/>
            <w:noWrap w:val="0"/>
            <w:vAlign w:val="center"/>
          </w:tcPr>
          <w:p w14:paraId="032BB4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3830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62" w:type="dxa"/>
            <w:gridSpan w:val="2"/>
            <w:noWrap w:val="0"/>
            <w:vAlign w:val="center"/>
          </w:tcPr>
          <w:p w14:paraId="3EC63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工作单位</w:t>
            </w:r>
          </w:p>
        </w:tc>
        <w:tc>
          <w:tcPr>
            <w:tcW w:w="2268" w:type="dxa"/>
            <w:noWrap w:val="0"/>
            <w:vAlign w:val="center"/>
          </w:tcPr>
          <w:p w14:paraId="15D598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3D7B3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职   务</w:t>
            </w:r>
          </w:p>
        </w:tc>
        <w:tc>
          <w:tcPr>
            <w:tcW w:w="1955" w:type="dxa"/>
            <w:noWrap w:val="0"/>
            <w:vAlign w:val="center"/>
          </w:tcPr>
          <w:p w14:paraId="1571B9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652" w:type="dxa"/>
            <w:vMerge w:val="continue"/>
            <w:noWrap w:val="0"/>
            <w:vAlign w:val="center"/>
          </w:tcPr>
          <w:p w14:paraId="5DED66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68D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5" w:hRule="atLeast"/>
        </w:trPr>
        <w:tc>
          <w:tcPr>
            <w:tcW w:w="2062" w:type="dxa"/>
            <w:gridSpan w:val="2"/>
            <w:noWrap w:val="0"/>
            <w:vAlign w:val="center"/>
          </w:tcPr>
          <w:p w14:paraId="13462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建造师</w:t>
            </w:r>
          </w:p>
          <w:p w14:paraId="021F2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注册编号</w:t>
            </w:r>
          </w:p>
        </w:tc>
        <w:tc>
          <w:tcPr>
            <w:tcW w:w="2268" w:type="dxa"/>
            <w:noWrap w:val="0"/>
            <w:vAlign w:val="center"/>
          </w:tcPr>
          <w:p w14:paraId="2DAEFD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c>
          <w:tcPr>
            <w:tcW w:w="1820" w:type="dxa"/>
            <w:noWrap w:val="0"/>
            <w:vAlign w:val="center"/>
          </w:tcPr>
          <w:p w14:paraId="6EE6AC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手机号码</w:t>
            </w:r>
          </w:p>
        </w:tc>
        <w:tc>
          <w:tcPr>
            <w:tcW w:w="3607" w:type="dxa"/>
            <w:gridSpan w:val="2"/>
            <w:noWrap w:val="0"/>
            <w:vAlign w:val="center"/>
          </w:tcPr>
          <w:p w14:paraId="12CF69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tc>
      </w:tr>
      <w:tr w14:paraId="0566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660" w:type="dxa"/>
            <w:noWrap w:val="0"/>
            <w:vAlign w:val="center"/>
          </w:tcPr>
          <w:p w14:paraId="0E550D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个人简历</w:t>
            </w:r>
          </w:p>
        </w:tc>
        <w:tc>
          <w:tcPr>
            <w:tcW w:w="9097" w:type="dxa"/>
            <w:gridSpan w:val="5"/>
            <w:noWrap w:val="0"/>
            <w:vAlign w:val="top"/>
          </w:tcPr>
          <w:p w14:paraId="6CBF79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p>
          <w:p w14:paraId="56F0E1B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（工作情况）</w:t>
            </w:r>
          </w:p>
          <w:p w14:paraId="4ECC67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1351F07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7BF8B0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tc>
      </w:tr>
      <w:tr w14:paraId="3ED7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7" w:hRule="atLeast"/>
        </w:trPr>
        <w:tc>
          <w:tcPr>
            <w:tcW w:w="660" w:type="dxa"/>
            <w:noWrap w:val="0"/>
            <w:vAlign w:val="center"/>
          </w:tcPr>
          <w:p w14:paraId="466F03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工作业绩</w:t>
            </w:r>
          </w:p>
        </w:tc>
        <w:tc>
          <w:tcPr>
            <w:tcW w:w="9097" w:type="dxa"/>
            <w:gridSpan w:val="5"/>
            <w:noWrap w:val="0"/>
            <w:vAlign w:val="top"/>
          </w:tcPr>
          <w:p w14:paraId="7CD726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p>
          <w:p w14:paraId="53182A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（参与工程项目、工程获奖、个人获奖）</w:t>
            </w:r>
          </w:p>
          <w:p w14:paraId="140355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429A55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7B45582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tc>
      </w:tr>
      <w:tr w14:paraId="277C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trPr>
        <w:tc>
          <w:tcPr>
            <w:tcW w:w="660" w:type="dxa"/>
            <w:noWrap w:val="0"/>
            <w:vAlign w:val="center"/>
          </w:tcPr>
          <w:p w14:paraId="10F803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单位意见</w:t>
            </w:r>
          </w:p>
        </w:tc>
        <w:tc>
          <w:tcPr>
            <w:tcW w:w="9097" w:type="dxa"/>
            <w:gridSpan w:val="5"/>
            <w:noWrap w:val="0"/>
            <w:vAlign w:val="top"/>
          </w:tcPr>
          <w:p w14:paraId="40F195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27CDD6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tc>
      </w:tr>
      <w:tr w14:paraId="148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9757" w:type="dxa"/>
            <w:gridSpan w:val="6"/>
            <w:noWrap w:val="0"/>
            <w:vAlign w:val="center"/>
          </w:tcPr>
          <w:p w14:paraId="279101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单位名称：（公  章）       经办人签名：        日期：</w:t>
            </w:r>
            <w:r>
              <w:rPr>
                <w:rFonts w:hint="eastAsia" w:ascii="方正仿宋_GB2312" w:hAnsi="方正仿宋_GB2312" w:eastAsia="方正仿宋_GB2312" w:cs="方正仿宋_GB2312"/>
                <w:color w:val="000000"/>
                <w:sz w:val="28"/>
                <w:lang w:val="en-US" w:eastAsia="zh-CN"/>
              </w:rPr>
              <w:t xml:space="preserve"> </w:t>
            </w:r>
            <w:r>
              <w:rPr>
                <w:rFonts w:hint="eastAsia" w:ascii="方正仿宋_GB2312" w:hAnsi="方正仿宋_GB2312" w:eastAsia="方正仿宋_GB2312" w:cs="方正仿宋_GB2312"/>
                <w:color w:val="000000"/>
                <w:sz w:val="28"/>
              </w:rPr>
              <w:t xml:space="preserve">  年  月  日</w:t>
            </w:r>
          </w:p>
        </w:tc>
      </w:tr>
    </w:tbl>
    <w:p w14:paraId="2A78040C">
      <w:pPr>
        <w:keepNext w:val="0"/>
        <w:keepLines w:val="0"/>
        <w:pageBreakBefore w:val="0"/>
        <w:widowControl w:val="0"/>
        <w:kinsoku/>
        <w:wordWrap/>
        <w:overflowPunct/>
        <w:topLinePunct w:val="0"/>
        <w:bidi w:val="0"/>
        <w:snapToGrid/>
        <w:spacing w:line="240" w:lineRule="auto"/>
        <w:textAlignment w:val="auto"/>
        <w:rPr>
          <w:rFonts w:hint="eastAsia" w:ascii="方正仿宋_GB2312" w:hAnsi="方正仿宋_GB2312" w:eastAsia="方正仿宋_GB2312" w:cs="方正仿宋_GB2312"/>
          <w:vanish/>
          <w:color w:val="000000"/>
          <w:sz w:val="20"/>
          <w:szCs w:val="22"/>
        </w:rPr>
      </w:pPr>
    </w:p>
    <w:p w14:paraId="40F36B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p>
    <w:p w14:paraId="6A49BB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表四、申报工程使用的主要材料</w:t>
      </w:r>
    </w:p>
    <w:p w14:paraId="0F9B99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b w:val="0"/>
          <w:bCs w:val="0"/>
          <w:color w:val="000000"/>
          <w:sz w:val="22"/>
          <w:szCs w:val="22"/>
        </w:rPr>
      </w:pPr>
    </w:p>
    <w:tbl>
      <w:tblPr>
        <w:tblStyle w:val="18"/>
        <w:tblW w:w="9756" w:type="dxa"/>
        <w:tblInd w:w="-232" w:type="dxa"/>
        <w:tblLayout w:type="fixed"/>
        <w:tblCellMar>
          <w:top w:w="0" w:type="dxa"/>
          <w:left w:w="108" w:type="dxa"/>
          <w:bottom w:w="0" w:type="dxa"/>
          <w:right w:w="108" w:type="dxa"/>
        </w:tblCellMar>
      </w:tblPr>
      <w:tblGrid>
        <w:gridCol w:w="909"/>
        <w:gridCol w:w="2008"/>
        <w:gridCol w:w="1338"/>
        <w:gridCol w:w="1337"/>
        <w:gridCol w:w="1089"/>
        <w:gridCol w:w="1149"/>
        <w:gridCol w:w="1926"/>
      </w:tblGrid>
      <w:tr w14:paraId="64D41C8F">
        <w:tblPrEx>
          <w:tblCellMar>
            <w:top w:w="0" w:type="dxa"/>
            <w:left w:w="108" w:type="dxa"/>
            <w:bottom w:w="0" w:type="dxa"/>
            <w:right w:w="108" w:type="dxa"/>
          </w:tblCellMar>
        </w:tblPrEx>
        <w:trPr>
          <w:trHeight w:val="660"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CF9AF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部位</w:t>
            </w:r>
          </w:p>
        </w:tc>
        <w:tc>
          <w:tcPr>
            <w:tcW w:w="2008" w:type="dxa"/>
            <w:tcBorders>
              <w:top w:val="single" w:color="auto" w:sz="4" w:space="0"/>
              <w:left w:val="single" w:color="auto" w:sz="4" w:space="0"/>
              <w:bottom w:val="single" w:color="auto" w:sz="4" w:space="0"/>
              <w:right w:val="single" w:color="auto" w:sz="4" w:space="0"/>
            </w:tcBorders>
            <w:noWrap/>
            <w:vAlign w:val="center"/>
          </w:tcPr>
          <w:p w14:paraId="2D892D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主要材料名称</w:t>
            </w:r>
          </w:p>
        </w:tc>
        <w:tc>
          <w:tcPr>
            <w:tcW w:w="1338" w:type="dxa"/>
            <w:tcBorders>
              <w:top w:val="single" w:color="auto" w:sz="4" w:space="0"/>
              <w:left w:val="nil"/>
              <w:bottom w:val="single" w:color="auto" w:sz="4" w:space="0"/>
              <w:right w:val="single" w:color="auto" w:sz="4" w:space="0"/>
            </w:tcBorders>
            <w:noWrap/>
            <w:vAlign w:val="center"/>
          </w:tcPr>
          <w:p w14:paraId="0DD6BC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品牌品种</w:t>
            </w:r>
          </w:p>
        </w:tc>
        <w:tc>
          <w:tcPr>
            <w:tcW w:w="1337" w:type="dxa"/>
            <w:tcBorders>
              <w:top w:val="single" w:color="auto" w:sz="4" w:space="0"/>
              <w:left w:val="nil"/>
              <w:bottom w:val="single" w:color="auto" w:sz="4" w:space="0"/>
              <w:right w:val="single" w:color="auto" w:sz="4" w:space="0"/>
            </w:tcBorders>
            <w:noWrap/>
            <w:vAlign w:val="center"/>
          </w:tcPr>
          <w:p w14:paraId="797DEA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规格型号</w:t>
            </w:r>
          </w:p>
        </w:tc>
        <w:tc>
          <w:tcPr>
            <w:tcW w:w="1089" w:type="dxa"/>
            <w:tcBorders>
              <w:top w:val="single" w:color="auto" w:sz="4" w:space="0"/>
              <w:left w:val="nil"/>
              <w:bottom w:val="single" w:color="auto" w:sz="4" w:space="0"/>
              <w:right w:val="single" w:color="auto" w:sz="4" w:space="0"/>
            </w:tcBorders>
            <w:noWrap/>
            <w:vAlign w:val="center"/>
          </w:tcPr>
          <w:p w14:paraId="7C6FCF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数量</w:t>
            </w:r>
          </w:p>
        </w:tc>
        <w:tc>
          <w:tcPr>
            <w:tcW w:w="1149" w:type="dxa"/>
            <w:tcBorders>
              <w:top w:val="single" w:color="auto" w:sz="4" w:space="0"/>
              <w:left w:val="nil"/>
              <w:bottom w:val="single" w:color="auto" w:sz="4" w:space="0"/>
              <w:right w:val="single" w:color="auto" w:sz="4" w:space="0"/>
            </w:tcBorders>
            <w:noWrap/>
            <w:vAlign w:val="center"/>
          </w:tcPr>
          <w:p w14:paraId="15D606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单位</w:t>
            </w:r>
          </w:p>
        </w:tc>
        <w:tc>
          <w:tcPr>
            <w:tcW w:w="1926" w:type="dxa"/>
            <w:tcBorders>
              <w:top w:val="single" w:color="auto" w:sz="4" w:space="0"/>
              <w:left w:val="nil"/>
              <w:bottom w:val="single" w:color="auto" w:sz="4" w:space="0"/>
              <w:right w:val="single" w:color="auto" w:sz="4" w:space="0"/>
            </w:tcBorders>
            <w:noWrap/>
            <w:vAlign w:val="center"/>
          </w:tcPr>
          <w:p w14:paraId="3CA01E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000000"/>
                <w:kern w:val="0"/>
                <w:sz w:val="28"/>
                <w:szCs w:val="28"/>
              </w:rPr>
            </w:pPr>
            <w:r>
              <w:rPr>
                <w:rFonts w:hint="eastAsia" w:ascii="方正仿宋_GB2312" w:hAnsi="方正仿宋_GB2312" w:eastAsia="方正仿宋_GB2312" w:cs="方正仿宋_GB2312"/>
                <w:bCs/>
                <w:color w:val="000000"/>
                <w:kern w:val="0"/>
                <w:sz w:val="28"/>
                <w:szCs w:val="28"/>
              </w:rPr>
              <w:t>备注</w:t>
            </w:r>
          </w:p>
        </w:tc>
      </w:tr>
      <w:tr w14:paraId="6006FA9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33525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3BBB66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09F1B3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277474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3FFDDA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32EE5D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6D37FB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76C9466B">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7422E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0DFB5F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45498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4863F1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726783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642E66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77DAF2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294B586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B71CB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6B734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11AC2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14EF29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4199E7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7EAFD1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39BACE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0E495B41">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3116E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5EBCE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400E05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4A5D05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6D133D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135545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352007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0337BC69">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53473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956E0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39BF48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6A6465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7E7E1E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3FFB1F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3727E8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6BFFBA65">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6D2AC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FFA1A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568765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02AD9D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5F817F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646DB7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4F3FA4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78C875BE">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1B902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02675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49876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0ED712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612015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6FA332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7ACA6F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3BE3A130">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0398C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5D21C2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09A3CE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751114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5B7C21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68A78D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5EDEAB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456E84B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D560F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16EA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5D9E50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193C09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2516DE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49451D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0F7515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37F74073">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ACCD3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BB9E5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41DB9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345FEC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7764B5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5A1A73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51A13B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0872314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64BF12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3BC165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5EA20D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34F41A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46E5A8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6DABE9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3D05BA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7001AFED">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8FD24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28550E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15DCF6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1C6A24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4B74E9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729D43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5A220E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1EE27E58">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7CCB05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ED7C9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1F5EB7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595190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74A641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5B2DDB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45EAD5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3A3E5EDF">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634A7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0"/>
            <w:vAlign w:val="center"/>
          </w:tcPr>
          <w:p w14:paraId="447CB4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1B12F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58BD74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7DDB3E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64B1F2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7E645D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328FE20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54BF7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4D35A0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794C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629557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5985B1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5D1739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2F7613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517AF47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715C9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EDA4E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202853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0EF8A7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1F9B24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345E89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6A751B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4C2A1C0B">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DB260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76676A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12F414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0E0C92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15284D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5B982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0E5AD3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0F7C72EC">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2D8667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6FE3B3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5AC5FC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62B6AD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472059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7CE0E0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0614CA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3C051C56">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490BB0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6950FE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7A7F58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511C67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6244A9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237F9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3ADFD2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593E1CD9">
        <w:tblPrEx>
          <w:tblCellMar>
            <w:top w:w="0" w:type="dxa"/>
            <w:left w:w="108" w:type="dxa"/>
            <w:bottom w:w="0" w:type="dxa"/>
            <w:right w:w="108" w:type="dxa"/>
          </w:tblCellMar>
        </w:tblPrEx>
        <w:trPr>
          <w:trHeight w:val="567" w:hRule="atLeast"/>
        </w:trPr>
        <w:tc>
          <w:tcPr>
            <w:tcW w:w="909" w:type="dxa"/>
            <w:tcBorders>
              <w:top w:val="nil"/>
              <w:left w:val="single" w:color="auto" w:sz="4" w:space="0"/>
              <w:bottom w:val="single" w:color="auto" w:sz="4" w:space="0"/>
              <w:right w:val="single" w:color="auto" w:sz="4" w:space="0"/>
            </w:tcBorders>
            <w:noWrap w:val="0"/>
            <w:vAlign w:val="center"/>
          </w:tcPr>
          <w:p w14:paraId="3930EB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2008" w:type="dxa"/>
            <w:tcBorders>
              <w:top w:val="nil"/>
              <w:left w:val="single" w:color="auto" w:sz="4" w:space="0"/>
              <w:bottom w:val="single" w:color="auto" w:sz="4" w:space="0"/>
              <w:right w:val="single" w:color="auto" w:sz="4" w:space="0"/>
            </w:tcBorders>
            <w:noWrap/>
            <w:vAlign w:val="center"/>
          </w:tcPr>
          <w:p w14:paraId="108379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8"/>
                <w:szCs w:val="28"/>
              </w:rPr>
            </w:pPr>
          </w:p>
        </w:tc>
        <w:tc>
          <w:tcPr>
            <w:tcW w:w="1338" w:type="dxa"/>
            <w:tcBorders>
              <w:top w:val="nil"/>
              <w:left w:val="nil"/>
              <w:bottom w:val="single" w:color="auto" w:sz="4" w:space="0"/>
              <w:right w:val="single" w:color="auto" w:sz="4" w:space="0"/>
            </w:tcBorders>
            <w:noWrap/>
            <w:vAlign w:val="center"/>
          </w:tcPr>
          <w:p w14:paraId="345C5B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nil"/>
              <w:left w:val="nil"/>
              <w:bottom w:val="single" w:color="auto" w:sz="4" w:space="0"/>
              <w:right w:val="single" w:color="auto" w:sz="4" w:space="0"/>
            </w:tcBorders>
            <w:noWrap/>
            <w:vAlign w:val="center"/>
          </w:tcPr>
          <w:p w14:paraId="38DB16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nil"/>
              <w:left w:val="nil"/>
              <w:bottom w:val="single" w:color="auto" w:sz="4" w:space="0"/>
              <w:right w:val="single" w:color="auto" w:sz="4" w:space="0"/>
            </w:tcBorders>
            <w:noWrap/>
            <w:vAlign w:val="center"/>
          </w:tcPr>
          <w:p w14:paraId="2D42D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nil"/>
              <w:left w:val="nil"/>
              <w:bottom w:val="single" w:color="auto" w:sz="4" w:space="0"/>
              <w:right w:val="single" w:color="auto" w:sz="4" w:space="0"/>
            </w:tcBorders>
            <w:noWrap/>
            <w:vAlign w:val="center"/>
          </w:tcPr>
          <w:p w14:paraId="796C9C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nil"/>
              <w:left w:val="nil"/>
              <w:bottom w:val="single" w:color="auto" w:sz="4" w:space="0"/>
              <w:right w:val="single" w:color="auto" w:sz="4" w:space="0"/>
            </w:tcBorders>
            <w:noWrap/>
            <w:vAlign w:val="center"/>
          </w:tcPr>
          <w:p w14:paraId="1DD972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r w14:paraId="559F86C2">
        <w:tblPrEx>
          <w:tblCellMar>
            <w:top w:w="0" w:type="dxa"/>
            <w:left w:w="108" w:type="dxa"/>
            <w:bottom w:w="0" w:type="dxa"/>
            <w:right w:w="108" w:type="dxa"/>
          </w:tblCellMar>
        </w:tblPrEx>
        <w:trPr>
          <w:trHeight w:val="567"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BEE95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2008" w:type="dxa"/>
            <w:tcBorders>
              <w:top w:val="single" w:color="auto" w:sz="4" w:space="0"/>
              <w:left w:val="single" w:color="auto" w:sz="4" w:space="0"/>
              <w:bottom w:val="single" w:color="auto" w:sz="4" w:space="0"/>
              <w:right w:val="single" w:color="auto" w:sz="4" w:space="0"/>
            </w:tcBorders>
            <w:noWrap/>
            <w:vAlign w:val="center"/>
          </w:tcPr>
          <w:p w14:paraId="15A007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8" w:type="dxa"/>
            <w:tcBorders>
              <w:top w:val="single" w:color="auto" w:sz="4" w:space="0"/>
              <w:left w:val="nil"/>
              <w:bottom w:val="single" w:color="auto" w:sz="4" w:space="0"/>
              <w:right w:val="single" w:color="auto" w:sz="4" w:space="0"/>
            </w:tcBorders>
            <w:noWrap/>
            <w:vAlign w:val="center"/>
          </w:tcPr>
          <w:p w14:paraId="166FD1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337" w:type="dxa"/>
            <w:tcBorders>
              <w:top w:val="single" w:color="auto" w:sz="4" w:space="0"/>
              <w:left w:val="nil"/>
              <w:bottom w:val="single" w:color="auto" w:sz="4" w:space="0"/>
              <w:right w:val="single" w:color="auto" w:sz="4" w:space="0"/>
            </w:tcBorders>
            <w:noWrap/>
            <w:vAlign w:val="center"/>
          </w:tcPr>
          <w:p w14:paraId="579B1D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089" w:type="dxa"/>
            <w:tcBorders>
              <w:top w:val="single" w:color="auto" w:sz="4" w:space="0"/>
              <w:left w:val="nil"/>
              <w:bottom w:val="single" w:color="auto" w:sz="4" w:space="0"/>
              <w:right w:val="single" w:color="auto" w:sz="4" w:space="0"/>
            </w:tcBorders>
            <w:noWrap/>
            <w:vAlign w:val="center"/>
          </w:tcPr>
          <w:p w14:paraId="6BF68D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149" w:type="dxa"/>
            <w:tcBorders>
              <w:top w:val="single" w:color="auto" w:sz="4" w:space="0"/>
              <w:left w:val="nil"/>
              <w:bottom w:val="single" w:color="auto" w:sz="4" w:space="0"/>
              <w:right w:val="single" w:color="auto" w:sz="4" w:space="0"/>
            </w:tcBorders>
            <w:noWrap/>
            <w:vAlign w:val="center"/>
          </w:tcPr>
          <w:p w14:paraId="15F1B8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c>
          <w:tcPr>
            <w:tcW w:w="1926" w:type="dxa"/>
            <w:tcBorders>
              <w:top w:val="single" w:color="auto" w:sz="4" w:space="0"/>
              <w:left w:val="nil"/>
              <w:bottom w:val="single" w:color="auto" w:sz="4" w:space="0"/>
              <w:right w:val="single" w:color="auto" w:sz="4" w:space="0"/>
            </w:tcBorders>
            <w:noWrap/>
            <w:vAlign w:val="center"/>
          </w:tcPr>
          <w:p w14:paraId="2D1778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000000"/>
                <w:kern w:val="0"/>
                <w:sz w:val="24"/>
              </w:rPr>
            </w:pPr>
          </w:p>
        </w:tc>
      </w:tr>
    </w:tbl>
    <w:p w14:paraId="5B8571C0">
      <w:pPr>
        <w:pStyle w:val="11"/>
        <w:keepNext w:val="0"/>
        <w:keepLines w:val="0"/>
        <w:pageBreakBefore w:val="0"/>
        <w:widowControl w:val="0"/>
        <w:kinsoku/>
        <w:wordWrap/>
        <w:overflowPunct/>
        <w:topLinePunct w:val="0"/>
        <w:autoSpaceDE/>
        <w:autoSpaceDN/>
        <w:bidi w:val="0"/>
        <w:adjustRightInd/>
        <w:snapToGrid w:val="0"/>
        <w:spacing w:line="344"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注：材料名称及品种可根据实际增减</w:t>
      </w:r>
    </w:p>
    <w:p w14:paraId="3BBAEDC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 w:val="0"/>
          <w:bCs w:val="0"/>
          <w:color w:val="000000"/>
          <w:sz w:val="22"/>
          <w:szCs w:val="21"/>
        </w:rPr>
      </w:pPr>
      <w:r>
        <w:rPr>
          <w:rFonts w:hint="eastAsia" w:ascii="方正仿宋_GB2312" w:hAnsi="方正仿宋_GB2312" w:eastAsia="方正仿宋_GB2312" w:cs="方正仿宋_GB2312"/>
          <w:color w:val="000000"/>
          <w:sz w:val="28"/>
        </w:rPr>
        <w:t>表五、工程建设单位（使用单位）意见</w:t>
      </w:r>
    </w:p>
    <w:tbl>
      <w:tblPr>
        <w:tblStyle w:val="18"/>
        <w:tblW w:w="978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14:paraId="0CCA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7FE444AF">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是否同意推荐本工程参加温州市建筑装饰行业协会温州市优秀建筑装饰工程的评选</w:t>
            </w:r>
          </w:p>
          <w:p w14:paraId="3C5D2FB1">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2AD1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476B2B3C">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是否接受温州市建筑装饰行业协会温州市优秀建筑装饰工程复查专家组对申报单位所施工的部位进行现场复查</w:t>
            </w:r>
          </w:p>
          <w:p w14:paraId="07EDA1B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同意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不同意</w:t>
            </w:r>
          </w:p>
        </w:tc>
      </w:tr>
      <w:tr w14:paraId="1F74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80" w:type="dxa"/>
            <w:noWrap w:val="0"/>
            <w:vAlign w:val="center"/>
          </w:tcPr>
          <w:p w14:paraId="2C7DE7B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对工程室内环境质量的总体评价</w:t>
            </w:r>
          </w:p>
          <w:p w14:paraId="4CB7039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一般满意       </w:t>
            </w:r>
            <w:r>
              <w:rPr>
                <w:rFonts w:hint="eastAsia" w:ascii="方正仿宋_GB2312" w:hAnsi="方正仿宋_GB2312" w:eastAsia="方正仿宋_GB2312" w:cs="方正仿宋_GB2312"/>
                <w:color w:val="000000"/>
                <w:sz w:val="28"/>
                <w:bdr w:val="single" w:color="auto" w:sz="4" w:space="0"/>
              </w:rPr>
              <w:t xml:space="preserve">  </w:t>
            </w:r>
            <w:r>
              <w:rPr>
                <w:rFonts w:hint="eastAsia" w:ascii="方正仿宋_GB2312" w:hAnsi="方正仿宋_GB2312" w:eastAsia="方正仿宋_GB2312" w:cs="方正仿宋_GB2312"/>
                <w:color w:val="000000"/>
                <w:sz w:val="28"/>
              </w:rPr>
              <w:t xml:space="preserve"> 不满意</w:t>
            </w:r>
          </w:p>
        </w:tc>
      </w:tr>
      <w:tr w14:paraId="767B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trPr>
        <w:tc>
          <w:tcPr>
            <w:tcW w:w="9780" w:type="dxa"/>
            <w:tcBorders>
              <w:bottom w:val="single" w:color="auto" w:sz="4" w:space="0"/>
            </w:tcBorders>
            <w:noWrap w:val="0"/>
            <w:vAlign w:val="top"/>
          </w:tcPr>
          <w:p w14:paraId="17A0E8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（工程建设单位/使用单位对本工程的总体评价）</w:t>
            </w:r>
          </w:p>
          <w:p w14:paraId="2AE62DB7">
            <w:pPr>
              <w:pStyle w:val="2"/>
              <w:rPr>
                <w:rFonts w:hint="eastAsia" w:ascii="方正仿宋_GB2312" w:hAnsi="方正仿宋_GB2312" w:eastAsia="方正仿宋_GB2312" w:cs="方正仿宋_GB2312"/>
                <w:color w:val="000000"/>
                <w:sz w:val="24"/>
              </w:rPr>
            </w:pPr>
          </w:p>
          <w:p w14:paraId="530F0C1C">
            <w:pPr>
              <w:rPr>
                <w:rFonts w:hint="eastAsia" w:ascii="方正仿宋_GB2312" w:hAnsi="方正仿宋_GB2312" w:eastAsia="方正仿宋_GB2312" w:cs="方正仿宋_GB2312"/>
              </w:rPr>
            </w:pPr>
          </w:p>
          <w:p w14:paraId="2F0467C6">
            <w:pPr>
              <w:rPr>
                <w:rFonts w:hint="eastAsia" w:ascii="方正仿宋_GB2312" w:hAnsi="方正仿宋_GB2312" w:eastAsia="方正仿宋_GB2312" w:cs="方正仿宋_GB2312"/>
              </w:rPr>
            </w:pPr>
          </w:p>
          <w:p w14:paraId="0B126C86">
            <w:pPr>
              <w:rPr>
                <w:rFonts w:hint="eastAsia" w:ascii="方正仿宋_GB2312" w:hAnsi="方正仿宋_GB2312" w:eastAsia="方正仿宋_GB2312" w:cs="方正仿宋_GB2312"/>
              </w:rPr>
            </w:pPr>
          </w:p>
          <w:p w14:paraId="278861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45BB151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8"/>
              </w:rPr>
              <w:t>负责人签名：                单位：（公  章）</w:t>
            </w:r>
          </w:p>
          <w:p w14:paraId="6562013F">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tc>
      </w:tr>
      <w:tr w14:paraId="6EC4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trPr>
        <w:tc>
          <w:tcPr>
            <w:tcW w:w="9780" w:type="dxa"/>
            <w:tcBorders>
              <w:bottom w:val="single" w:color="auto" w:sz="4" w:space="0"/>
            </w:tcBorders>
            <w:noWrap w:val="0"/>
            <w:vAlign w:val="top"/>
          </w:tcPr>
          <w:p w14:paraId="37576C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代建公司意见：</w:t>
            </w:r>
          </w:p>
          <w:p w14:paraId="14E926D4">
            <w:pPr>
              <w:pStyle w:val="2"/>
              <w:rPr>
                <w:rFonts w:hint="eastAsia" w:ascii="方正仿宋_GB2312" w:hAnsi="方正仿宋_GB2312" w:eastAsia="方正仿宋_GB2312" w:cs="方正仿宋_GB2312"/>
                <w:bCs/>
                <w:color w:val="000000"/>
                <w:sz w:val="28"/>
              </w:rPr>
            </w:pPr>
          </w:p>
          <w:p w14:paraId="38FC8AAF">
            <w:pPr>
              <w:rPr>
                <w:rFonts w:hint="eastAsia" w:ascii="方正仿宋_GB2312" w:hAnsi="方正仿宋_GB2312" w:eastAsia="方正仿宋_GB2312" w:cs="方正仿宋_GB2312"/>
              </w:rPr>
            </w:pPr>
          </w:p>
          <w:p w14:paraId="493EB1E8">
            <w:pPr>
              <w:pStyle w:val="2"/>
              <w:rPr>
                <w:rFonts w:hint="eastAsia" w:ascii="方正仿宋_GB2312" w:hAnsi="方正仿宋_GB2312" w:eastAsia="方正仿宋_GB2312" w:cs="方正仿宋_GB2312"/>
              </w:rPr>
            </w:pPr>
          </w:p>
          <w:p w14:paraId="488369AB">
            <w:pPr>
              <w:rPr>
                <w:rFonts w:hint="eastAsia" w:ascii="方正仿宋_GB2312" w:hAnsi="方正仿宋_GB2312" w:eastAsia="方正仿宋_GB2312" w:cs="方正仿宋_GB2312"/>
              </w:rPr>
            </w:pPr>
          </w:p>
          <w:p w14:paraId="0D62BC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5CDF936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负责人签名：                代建单位：（公  章）</w:t>
            </w:r>
          </w:p>
          <w:p w14:paraId="52A605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2312" w:hAnsi="方正仿宋_GB2312" w:eastAsia="方正仿宋_GB2312" w:cs="方正仿宋_GB2312"/>
                <w:color w:val="000000"/>
                <w:sz w:val="28"/>
              </w:rPr>
            </w:pPr>
          </w:p>
          <w:p w14:paraId="3F066F9F">
            <w:pPr>
              <w:pStyle w:val="2"/>
              <w:rPr>
                <w:rFonts w:hint="eastAsia" w:ascii="方正仿宋_GB2312" w:hAnsi="方正仿宋_GB2312" w:eastAsia="方正仿宋_GB2312" w:cs="方正仿宋_GB2312"/>
              </w:rPr>
            </w:pPr>
          </w:p>
          <w:p w14:paraId="26140D16">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日期：      年    月    日</w:t>
            </w:r>
          </w:p>
        </w:tc>
      </w:tr>
    </w:tbl>
    <w:p w14:paraId="266C86B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p w14:paraId="0E1E978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表</w:t>
      </w:r>
      <w:r>
        <w:rPr>
          <w:rFonts w:hint="eastAsia" w:ascii="方正仿宋_GB2312" w:hAnsi="方正仿宋_GB2312" w:eastAsia="方正仿宋_GB2312" w:cs="方正仿宋_GB2312"/>
          <w:color w:val="000000"/>
          <w:sz w:val="28"/>
          <w:lang w:eastAsia="zh-CN"/>
        </w:rPr>
        <w:t>六</w:t>
      </w:r>
      <w:r>
        <w:rPr>
          <w:rFonts w:hint="eastAsia" w:ascii="方正仿宋_GB2312" w:hAnsi="方正仿宋_GB2312" w:eastAsia="方正仿宋_GB2312" w:cs="方正仿宋_GB2312"/>
          <w:color w:val="000000"/>
          <w:sz w:val="28"/>
        </w:rPr>
        <w:t>、申报工程复查意见表</w:t>
      </w:r>
    </w:p>
    <w:p w14:paraId="659550F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（本表由</w:t>
      </w:r>
      <w:r>
        <w:rPr>
          <w:rFonts w:hint="eastAsia" w:ascii="方正仿宋_GB2312" w:hAnsi="方正仿宋_GB2312" w:eastAsia="方正仿宋_GB2312" w:cs="方正仿宋_GB2312"/>
          <w:bCs/>
          <w:color w:val="000000"/>
          <w:sz w:val="28"/>
          <w:lang w:eastAsia="zh-CN"/>
        </w:rPr>
        <w:t>温</w:t>
      </w:r>
      <w:r>
        <w:rPr>
          <w:rFonts w:hint="eastAsia" w:ascii="方正仿宋_GB2312" w:hAnsi="方正仿宋_GB2312" w:eastAsia="方正仿宋_GB2312" w:cs="方正仿宋_GB2312"/>
          <w:bCs/>
          <w:color w:val="000000"/>
          <w:sz w:val="28"/>
        </w:rPr>
        <w:t>装协复查专家组填写）</w:t>
      </w:r>
    </w:p>
    <w:p w14:paraId="71811C3F">
      <w:pPr>
        <w:keepNext w:val="0"/>
        <w:keepLines w:val="0"/>
        <w:pageBreakBefore w:val="0"/>
        <w:widowControl w:val="0"/>
        <w:kinsoku/>
        <w:wordWrap/>
        <w:overflowPunct/>
        <w:topLinePunct w:val="0"/>
        <w:bidi w:val="0"/>
        <w:adjustRightInd w:val="0"/>
        <w:snapToGrid/>
        <w:spacing w:line="240" w:lineRule="auto"/>
        <w:jc w:val="both"/>
        <w:textAlignment w:val="auto"/>
        <w:rPr>
          <w:rFonts w:hint="eastAsia" w:ascii="方正仿宋_GB2312" w:hAnsi="方正仿宋_GB2312" w:eastAsia="方正仿宋_GB2312" w:cs="方正仿宋_GB2312"/>
          <w:bCs/>
          <w:color w:val="000000"/>
          <w:sz w:val="22"/>
          <w:szCs w:val="22"/>
        </w:rPr>
      </w:pPr>
    </w:p>
    <w:tbl>
      <w:tblPr>
        <w:tblStyle w:val="18"/>
        <w:tblW w:w="9772"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23"/>
        <w:gridCol w:w="1078"/>
        <w:gridCol w:w="1134"/>
        <w:gridCol w:w="283"/>
        <w:gridCol w:w="1117"/>
        <w:gridCol w:w="2815"/>
      </w:tblGrid>
      <w:tr w14:paraId="2FA1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dxa"/>
            <w:gridSpan w:val="2"/>
            <w:noWrap w:val="0"/>
            <w:vAlign w:val="center"/>
          </w:tcPr>
          <w:p w14:paraId="522889F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内  容</w:t>
            </w:r>
          </w:p>
        </w:tc>
        <w:tc>
          <w:tcPr>
            <w:tcW w:w="2212" w:type="dxa"/>
            <w:gridSpan w:val="2"/>
            <w:noWrap w:val="0"/>
            <w:vAlign w:val="center"/>
          </w:tcPr>
          <w:p w14:paraId="2B229F89">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标准分</w:t>
            </w:r>
          </w:p>
        </w:tc>
        <w:tc>
          <w:tcPr>
            <w:tcW w:w="1400" w:type="dxa"/>
            <w:gridSpan w:val="2"/>
            <w:noWrap w:val="0"/>
            <w:vAlign w:val="center"/>
          </w:tcPr>
          <w:p w14:paraId="1F2FC4E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得  分</w:t>
            </w:r>
          </w:p>
        </w:tc>
        <w:tc>
          <w:tcPr>
            <w:tcW w:w="2815" w:type="dxa"/>
            <w:noWrap w:val="0"/>
            <w:vAlign w:val="center"/>
          </w:tcPr>
          <w:p w14:paraId="5608957D">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复 查 记 录</w:t>
            </w:r>
          </w:p>
        </w:tc>
      </w:tr>
      <w:tr w14:paraId="4FC2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top"/>
          </w:tcPr>
          <w:p w14:paraId="7C4F3E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资    料</w:t>
            </w:r>
          </w:p>
          <w:p w14:paraId="1F75B1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4"/>
              </w:rPr>
              <w:t>（必要文件、质量管理资料、竣工图）</w:t>
            </w:r>
          </w:p>
        </w:tc>
        <w:tc>
          <w:tcPr>
            <w:tcW w:w="2212" w:type="dxa"/>
            <w:gridSpan w:val="2"/>
            <w:noWrap w:val="0"/>
            <w:vAlign w:val="center"/>
          </w:tcPr>
          <w:p w14:paraId="66F5591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20.0分</w:t>
            </w:r>
          </w:p>
        </w:tc>
        <w:tc>
          <w:tcPr>
            <w:tcW w:w="1400" w:type="dxa"/>
            <w:gridSpan w:val="2"/>
            <w:noWrap w:val="0"/>
            <w:vAlign w:val="center"/>
          </w:tcPr>
          <w:p w14:paraId="0F15940B">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43A6B89C">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2FC8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center"/>
          </w:tcPr>
          <w:p w14:paraId="778A07C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工程实体</w:t>
            </w:r>
          </w:p>
        </w:tc>
        <w:tc>
          <w:tcPr>
            <w:tcW w:w="2212" w:type="dxa"/>
            <w:gridSpan w:val="2"/>
            <w:noWrap w:val="0"/>
            <w:vAlign w:val="center"/>
          </w:tcPr>
          <w:p w14:paraId="663F1F9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65.0分</w:t>
            </w:r>
          </w:p>
        </w:tc>
        <w:tc>
          <w:tcPr>
            <w:tcW w:w="1400" w:type="dxa"/>
            <w:gridSpan w:val="2"/>
            <w:noWrap w:val="0"/>
            <w:vAlign w:val="center"/>
          </w:tcPr>
          <w:p w14:paraId="2C87810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372A45F9">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0AB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center"/>
          </w:tcPr>
          <w:p w14:paraId="5086D0D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szCs w:val="28"/>
              </w:rPr>
              <w:t>科技创新</w:t>
            </w:r>
          </w:p>
        </w:tc>
        <w:tc>
          <w:tcPr>
            <w:tcW w:w="2212" w:type="dxa"/>
            <w:gridSpan w:val="2"/>
            <w:noWrap w:val="0"/>
            <w:vAlign w:val="center"/>
          </w:tcPr>
          <w:p w14:paraId="0097F8A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5.0分</w:t>
            </w:r>
          </w:p>
        </w:tc>
        <w:tc>
          <w:tcPr>
            <w:tcW w:w="1400" w:type="dxa"/>
            <w:gridSpan w:val="2"/>
            <w:noWrap w:val="0"/>
            <w:vAlign w:val="center"/>
          </w:tcPr>
          <w:p w14:paraId="04FB562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484FCF08">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5907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345" w:type="dxa"/>
            <w:gridSpan w:val="2"/>
            <w:noWrap w:val="0"/>
            <w:vAlign w:val="center"/>
          </w:tcPr>
          <w:p w14:paraId="66EEAD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总体印象</w:t>
            </w:r>
          </w:p>
          <w:p w14:paraId="303622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4"/>
              </w:rPr>
              <w:t>（组织情况、人员到位、PPT汇报）</w:t>
            </w:r>
          </w:p>
        </w:tc>
        <w:tc>
          <w:tcPr>
            <w:tcW w:w="2212" w:type="dxa"/>
            <w:gridSpan w:val="2"/>
            <w:noWrap w:val="0"/>
            <w:vAlign w:val="center"/>
          </w:tcPr>
          <w:p w14:paraId="34794D28">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06064CFA">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1B290BCF">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ABC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345" w:type="dxa"/>
            <w:gridSpan w:val="2"/>
            <w:noWrap w:val="0"/>
            <w:vAlign w:val="center"/>
          </w:tcPr>
          <w:p w14:paraId="349BC1E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总    分</w:t>
            </w:r>
          </w:p>
        </w:tc>
        <w:tc>
          <w:tcPr>
            <w:tcW w:w="2212" w:type="dxa"/>
            <w:gridSpan w:val="2"/>
            <w:noWrap w:val="0"/>
            <w:vAlign w:val="center"/>
          </w:tcPr>
          <w:p w14:paraId="47AEFB1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100分</w:t>
            </w:r>
          </w:p>
        </w:tc>
        <w:tc>
          <w:tcPr>
            <w:tcW w:w="1400" w:type="dxa"/>
            <w:gridSpan w:val="2"/>
            <w:noWrap w:val="0"/>
            <w:vAlign w:val="center"/>
          </w:tcPr>
          <w:p w14:paraId="161E5364">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p>
        </w:tc>
        <w:tc>
          <w:tcPr>
            <w:tcW w:w="2815" w:type="dxa"/>
            <w:noWrap w:val="0"/>
            <w:vAlign w:val="center"/>
          </w:tcPr>
          <w:p w14:paraId="30AA64F9">
            <w:pPr>
              <w:keepNext w:val="0"/>
              <w:keepLines w:val="0"/>
              <w:pageBreakBefore w:val="0"/>
              <w:widowControl w:val="0"/>
              <w:kinsoku/>
              <w:wordWrap/>
              <w:overflowPunct/>
              <w:topLinePunct w:val="0"/>
              <w:bidi w:val="0"/>
              <w:adjustRightInd w:val="0"/>
              <w:snapToGrid/>
              <w:spacing w:line="240" w:lineRule="auto"/>
              <w:jc w:val="left"/>
              <w:textAlignment w:val="auto"/>
              <w:rPr>
                <w:rFonts w:hint="eastAsia" w:ascii="方正仿宋_GB2312" w:hAnsi="方正仿宋_GB2312" w:eastAsia="方正仿宋_GB2312" w:cs="方正仿宋_GB2312"/>
                <w:color w:val="000000"/>
                <w:sz w:val="28"/>
              </w:rPr>
            </w:pPr>
          </w:p>
        </w:tc>
      </w:tr>
      <w:tr w14:paraId="32CA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3345" w:type="dxa"/>
            <w:gridSpan w:val="2"/>
            <w:tcBorders>
              <w:bottom w:val="single" w:color="auto" w:sz="4" w:space="0"/>
            </w:tcBorders>
            <w:noWrap w:val="0"/>
            <w:vAlign w:val="center"/>
          </w:tcPr>
          <w:p w14:paraId="4263ECC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工程复查排序</w:t>
            </w:r>
          </w:p>
        </w:tc>
        <w:tc>
          <w:tcPr>
            <w:tcW w:w="6427" w:type="dxa"/>
            <w:gridSpan w:val="5"/>
            <w:tcBorders>
              <w:bottom w:val="single" w:color="auto" w:sz="4" w:space="0"/>
            </w:tcBorders>
            <w:noWrap w:val="0"/>
            <w:vAlign w:val="center"/>
          </w:tcPr>
          <w:p w14:paraId="12B9B97C">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本小组排序:      /</w:t>
            </w:r>
          </w:p>
        </w:tc>
      </w:tr>
      <w:tr w14:paraId="2921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9772" w:type="dxa"/>
            <w:gridSpan w:val="7"/>
            <w:tcBorders>
              <w:bottom w:val="single" w:color="auto" w:sz="4" w:space="0"/>
            </w:tcBorders>
            <w:noWrap w:val="0"/>
            <w:vAlign w:val="top"/>
          </w:tcPr>
          <w:p w14:paraId="03459548">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bCs/>
                <w:color w:val="000000"/>
                <w:sz w:val="28"/>
              </w:rPr>
            </w:pPr>
            <w:r>
              <w:rPr>
                <w:rFonts w:hint="eastAsia" w:ascii="方正仿宋_GB2312" w:hAnsi="方正仿宋_GB2312" w:eastAsia="方正仿宋_GB2312" w:cs="方正仿宋_GB2312"/>
                <w:bCs/>
                <w:color w:val="000000"/>
                <w:sz w:val="28"/>
              </w:rPr>
              <w:t>复查组意见：</w:t>
            </w:r>
          </w:p>
          <w:p w14:paraId="61B20716">
            <w:pPr>
              <w:pStyle w:val="2"/>
              <w:rPr>
                <w:rFonts w:hint="eastAsia" w:ascii="方正仿宋_GB2312" w:hAnsi="方正仿宋_GB2312" w:eastAsia="方正仿宋_GB2312" w:cs="方正仿宋_GB2312"/>
                <w:bCs/>
                <w:color w:val="000000"/>
                <w:sz w:val="28"/>
              </w:rPr>
            </w:pPr>
          </w:p>
          <w:p w14:paraId="62D62A85">
            <w:pPr>
              <w:rPr>
                <w:rFonts w:hint="eastAsia" w:ascii="方正仿宋_GB2312" w:hAnsi="方正仿宋_GB2312" w:eastAsia="方正仿宋_GB2312" w:cs="方正仿宋_GB2312"/>
                <w:bCs/>
                <w:color w:val="000000"/>
                <w:sz w:val="28"/>
              </w:rPr>
            </w:pPr>
          </w:p>
          <w:p w14:paraId="42D4C485">
            <w:pPr>
              <w:pStyle w:val="2"/>
              <w:rPr>
                <w:rFonts w:hint="eastAsia" w:ascii="方正仿宋_GB2312" w:hAnsi="方正仿宋_GB2312" w:eastAsia="方正仿宋_GB2312" w:cs="方正仿宋_GB2312"/>
                <w:bCs/>
                <w:color w:val="000000"/>
                <w:sz w:val="28"/>
              </w:rPr>
            </w:pPr>
          </w:p>
          <w:p w14:paraId="417E6B45">
            <w:pPr>
              <w:rPr>
                <w:rFonts w:hint="eastAsia" w:ascii="方正仿宋_GB2312" w:hAnsi="方正仿宋_GB2312" w:eastAsia="方正仿宋_GB2312" w:cs="方正仿宋_GB2312"/>
              </w:rPr>
            </w:pPr>
          </w:p>
          <w:p w14:paraId="08D003D0">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57AC46D6">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48DC10C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p w14:paraId="3B510B9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tc>
      </w:tr>
      <w:tr w14:paraId="3E9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722" w:type="dxa"/>
            <w:tcBorders>
              <w:bottom w:val="single" w:color="auto" w:sz="4" w:space="0"/>
            </w:tcBorders>
            <w:noWrap w:val="0"/>
            <w:vAlign w:val="center"/>
          </w:tcPr>
          <w:p w14:paraId="1C457EC6">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专家签名</w:t>
            </w:r>
          </w:p>
        </w:tc>
        <w:tc>
          <w:tcPr>
            <w:tcW w:w="7050" w:type="dxa"/>
            <w:gridSpan w:val="6"/>
            <w:tcBorders>
              <w:bottom w:val="single" w:color="auto" w:sz="4" w:space="0"/>
            </w:tcBorders>
            <w:noWrap w:val="0"/>
            <w:vAlign w:val="center"/>
          </w:tcPr>
          <w:p w14:paraId="720B517A">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tc>
      </w:tr>
      <w:tr w14:paraId="1117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722" w:type="dxa"/>
            <w:noWrap w:val="0"/>
            <w:vAlign w:val="center"/>
          </w:tcPr>
          <w:p w14:paraId="00813C6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组长签名</w:t>
            </w:r>
          </w:p>
        </w:tc>
        <w:tc>
          <w:tcPr>
            <w:tcW w:w="1701" w:type="dxa"/>
            <w:gridSpan w:val="2"/>
            <w:noWrap w:val="0"/>
            <w:vAlign w:val="center"/>
          </w:tcPr>
          <w:p w14:paraId="2A49ACBC">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rPr>
            </w:pPr>
          </w:p>
        </w:tc>
        <w:tc>
          <w:tcPr>
            <w:tcW w:w="1417" w:type="dxa"/>
            <w:gridSpan w:val="2"/>
            <w:noWrap w:val="0"/>
            <w:vAlign w:val="center"/>
          </w:tcPr>
          <w:p w14:paraId="5E6F3571">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日   期</w:t>
            </w:r>
          </w:p>
        </w:tc>
        <w:tc>
          <w:tcPr>
            <w:tcW w:w="3932" w:type="dxa"/>
            <w:gridSpan w:val="2"/>
            <w:noWrap w:val="0"/>
            <w:vAlign w:val="center"/>
          </w:tcPr>
          <w:p w14:paraId="47FA4B7F">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t xml:space="preserve">   年  月  日至  月  日</w:t>
            </w:r>
          </w:p>
        </w:tc>
      </w:tr>
    </w:tbl>
    <w:p w14:paraId="222E6767">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rPr>
      </w:pPr>
      <w:r>
        <w:rPr>
          <w:rFonts w:hint="eastAsia" w:ascii="方正仿宋_GB2312" w:hAnsi="方正仿宋_GB2312" w:eastAsia="方正仿宋_GB2312" w:cs="方正仿宋_GB2312"/>
          <w:color w:val="000000"/>
          <w:sz w:val="28"/>
        </w:rPr>
        <w:br w:type="page"/>
      </w:r>
      <w:r>
        <w:rPr>
          <w:rFonts w:hint="eastAsia" w:ascii="方正仿宋_GB2312" w:hAnsi="方正仿宋_GB2312" w:eastAsia="方正仿宋_GB2312" w:cs="方正仿宋_GB2312"/>
          <w:color w:val="000000"/>
          <w:sz w:val="28"/>
        </w:rPr>
        <w:t>表</w:t>
      </w:r>
      <w:r>
        <w:rPr>
          <w:rFonts w:hint="eastAsia" w:ascii="方正仿宋_GB2312" w:hAnsi="方正仿宋_GB2312" w:eastAsia="方正仿宋_GB2312" w:cs="方正仿宋_GB2312"/>
          <w:color w:val="000000"/>
          <w:sz w:val="28"/>
          <w:lang w:eastAsia="zh-CN"/>
        </w:rPr>
        <w:t>七</w:t>
      </w:r>
      <w:r>
        <w:rPr>
          <w:rFonts w:hint="eastAsia" w:ascii="方正仿宋_GB2312" w:hAnsi="方正仿宋_GB2312" w:eastAsia="方正仿宋_GB2312" w:cs="方正仿宋_GB2312"/>
          <w:color w:val="000000"/>
          <w:sz w:val="28"/>
        </w:rPr>
        <w:t>、评审结果</w:t>
      </w:r>
    </w:p>
    <w:p w14:paraId="73B24E67">
      <w:pPr>
        <w:keepNext w:val="0"/>
        <w:keepLines w:val="0"/>
        <w:pageBreakBefore w:val="0"/>
        <w:widowControl w:val="0"/>
        <w:kinsoku/>
        <w:wordWrap/>
        <w:overflowPunct/>
        <w:topLinePunct w:val="0"/>
        <w:bidi w:val="0"/>
        <w:snapToGrid/>
        <w:spacing w:line="240" w:lineRule="auto"/>
        <w:jc w:val="center"/>
        <w:textAlignment w:val="auto"/>
        <w:rPr>
          <w:rFonts w:hint="eastAsia" w:ascii="方正仿宋_GB2312" w:hAnsi="方正仿宋_GB2312" w:eastAsia="方正仿宋_GB2312" w:cs="方正仿宋_GB2312"/>
          <w:bCs/>
          <w:color w:val="000000"/>
          <w:sz w:val="28"/>
          <w:szCs w:val="28"/>
        </w:rPr>
      </w:pPr>
      <w:r>
        <w:rPr>
          <w:rFonts w:hint="eastAsia" w:ascii="方正仿宋_GB2312" w:hAnsi="方正仿宋_GB2312" w:eastAsia="方正仿宋_GB2312" w:cs="方正仿宋_GB2312"/>
          <w:bCs/>
          <w:color w:val="000000"/>
          <w:sz w:val="28"/>
          <w:szCs w:val="28"/>
        </w:rPr>
        <w:t>（本表由</w:t>
      </w:r>
      <w:r>
        <w:rPr>
          <w:rFonts w:hint="eastAsia" w:ascii="方正仿宋_GB2312" w:hAnsi="方正仿宋_GB2312" w:eastAsia="方正仿宋_GB2312" w:cs="方正仿宋_GB2312"/>
          <w:bCs/>
          <w:color w:val="000000"/>
          <w:sz w:val="28"/>
          <w:szCs w:val="28"/>
          <w:lang w:eastAsia="zh-CN"/>
        </w:rPr>
        <w:t>温</w:t>
      </w:r>
      <w:r>
        <w:rPr>
          <w:rFonts w:hint="eastAsia" w:ascii="方正仿宋_GB2312" w:hAnsi="方正仿宋_GB2312" w:eastAsia="方正仿宋_GB2312" w:cs="方正仿宋_GB2312"/>
          <w:bCs/>
          <w:color w:val="000000"/>
          <w:sz w:val="28"/>
          <w:szCs w:val="28"/>
        </w:rPr>
        <w:t>装协终评委员会填写）</w:t>
      </w:r>
    </w:p>
    <w:p w14:paraId="24082F39">
      <w:pPr>
        <w:keepNext w:val="0"/>
        <w:keepLines w:val="0"/>
        <w:pageBreakBefore w:val="0"/>
        <w:widowControl w:val="0"/>
        <w:kinsoku/>
        <w:wordWrap/>
        <w:overflowPunct/>
        <w:topLinePunct w:val="0"/>
        <w:bidi w:val="0"/>
        <w:snapToGrid/>
        <w:spacing w:line="240" w:lineRule="auto"/>
        <w:jc w:val="both"/>
        <w:textAlignment w:val="auto"/>
        <w:rPr>
          <w:rFonts w:hint="eastAsia" w:ascii="方正仿宋_GB2312" w:hAnsi="方正仿宋_GB2312" w:eastAsia="方正仿宋_GB2312" w:cs="方正仿宋_GB2312"/>
          <w:bCs/>
          <w:color w:val="000000"/>
          <w:sz w:val="22"/>
          <w:szCs w:val="21"/>
        </w:rPr>
      </w:pP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27"/>
        <w:gridCol w:w="3307"/>
        <w:gridCol w:w="2337"/>
      </w:tblGrid>
      <w:tr w14:paraId="646C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14" w:type="dxa"/>
            <w:noWrap w:val="0"/>
            <w:vAlign w:val="center"/>
          </w:tcPr>
          <w:p w14:paraId="5D5146C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终评委员会</w:t>
            </w:r>
          </w:p>
        </w:tc>
        <w:tc>
          <w:tcPr>
            <w:tcW w:w="1727" w:type="dxa"/>
            <w:noWrap w:val="0"/>
            <w:vAlign w:val="center"/>
          </w:tcPr>
          <w:p w14:paraId="6900B275">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人</w:t>
            </w:r>
          </w:p>
        </w:tc>
        <w:tc>
          <w:tcPr>
            <w:tcW w:w="3307" w:type="dxa"/>
            <w:noWrap w:val="0"/>
            <w:vAlign w:val="center"/>
          </w:tcPr>
          <w:p w14:paraId="601090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终评委员会投票情况</w:t>
            </w:r>
          </w:p>
          <w:p w14:paraId="19BDD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（同意票数/总票数）</w:t>
            </w:r>
          </w:p>
        </w:tc>
        <w:tc>
          <w:tcPr>
            <w:tcW w:w="2337" w:type="dxa"/>
            <w:noWrap w:val="0"/>
            <w:vAlign w:val="center"/>
          </w:tcPr>
          <w:p w14:paraId="1E94EBB3">
            <w:pPr>
              <w:keepNext w:val="0"/>
              <w:keepLines w:val="0"/>
              <w:pageBreakBefore w:val="0"/>
              <w:widowControl w:val="0"/>
              <w:kinsoku/>
              <w:wordWrap/>
              <w:overflowPunct/>
              <w:topLinePunct w:val="0"/>
              <w:bidi w:val="0"/>
              <w:adjustRightInd w:val="0"/>
              <w:snapToGrid/>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r>
      <w:tr w14:paraId="179E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914" w:type="dxa"/>
            <w:noWrap w:val="0"/>
            <w:vAlign w:val="center"/>
          </w:tcPr>
          <w:p w14:paraId="17E24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终评委员会</w:t>
            </w:r>
          </w:p>
          <w:p w14:paraId="4914C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评审结论</w:t>
            </w:r>
          </w:p>
        </w:tc>
        <w:tc>
          <w:tcPr>
            <w:tcW w:w="7371" w:type="dxa"/>
            <w:gridSpan w:val="3"/>
            <w:noWrap w:val="0"/>
            <w:vAlign w:val="center"/>
          </w:tcPr>
          <w:p w14:paraId="714B7D81">
            <w:pPr>
              <w:keepNext w:val="0"/>
              <w:keepLines w:val="0"/>
              <w:pageBreakBefore w:val="0"/>
              <w:widowControl w:val="0"/>
              <w:kinsoku/>
              <w:wordWrap/>
              <w:overflowPunct/>
              <w:topLinePunct w:val="0"/>
              <w:autoSpaceDE/>
              <w:autoSpaceDN/>
              <w:bidi w:val="0"/>
              <w:adjustRightInd w:val="0"/>
              <w:snapToGrid w:val="0"/>
              <w:spacing w:line="240" w:lineRule="auto"/>
              <w:ind w:firstLine="1960" w:firstLineChars="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同意      </w:t>
            </w:r>
            <w:r>
              <w:rPr>
                <w:rFonts w:hint="eastAsia" w:ascii="方正仿宋_GB2312" w:hAnsi="方正仿宋_GB2312" w:eastAsia="方正仿宋_GB2312" w:cs="方正仿宋_GB2312"/>
                <w:color w:val="000000"/>
                <w:sz w:val="28"/>
                <w:szCs w:val="28"/>
                <w:bdr w:val="single" w:color="auto" w:sz="4" w:space="0"/>
              </w:rPr>
              <w:t xml:space="preserve">  </w:t>
            </w:r>
            <w:r>
              <w:rPr>
                <w:rFonts w:hint="eastAsia" w:ascii="方正仿宋_GB2312" w:hAnsi="方正仿宋_GB2312" w:eastAsia="方正仿宋_GB2312" w:cs="方正仿宋_GB2312"/>
                <w:color w:val="000000"/>
                <w:sz w:val="28"/>
                <w:szCs w:val="28"/>
              </w:rPr>
              <w:t xml:space="preserve"> 不同意</w:t>
            </w:r>
          </w:p>
        </w:tc>
      </w:tr>
      <w:tr w14:paraId="125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7" w:hRule="atLeast"/>
        </w:trPr>
        <w:tc>
          <w:tcPr>
            <w:tcW w:w="9285" w:type="dxa"/>
            <w:gridSpan w:val="4"/>
            <w:noWrap w:val="0"/>
            <w:vAlign w:val="top"/>
          </w:tcPr>
          <w:p w14:paraId="02440DA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评审意见：</w:t>
            </w:r>
          </w:p>
          <w:p w14:paraId="3E86D38A">
            <w:pPr>
              <w:pStyle w:val="2"/>
              <w:rPr>
                <w:rFonts w:hint="eastAsia" w:ascii="方正仿宋_GB2312" w:hAnsi="方正仿宋_GB2312" w:eastAsia="方正仿宋_GB2312" w:cs="方正仿宋_GB2312"/>
              </w:rPr>
            </w:pPr>
          </w:p>
          <w:p w14:paraId="391B88BF">
            <w:pPr>
              <w:pStyle w:val="2"/>
              <w:rPr>
                <w:rFonts w:hint="eastAsia" w:ascii="方正仿宋_GB2312" w:hAnsi="方正仿宋_GB2312" w:eastAsia="方正仿宋_GB2312" w:cs="方正仿宋_GB2312"/>
              </w:rPr>
            </w:pPr>
          </w:p>
          <w:p w14:paraId="55F106E0">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0647886D">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683012F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5A2E1435">
            <w:pPr>
              <w:keepNext w:val="0"/>
              <w:keepLines w:val="0"/>
              <w:pageBreakBefore w:val="0"/>
              <w:widowControl w:val="0"/>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签名：                            </w:t>
            </w:r>
          </w:p>
          <w:p w14:paraId="7E304F61">
            <w:pPr>
              <w:keepNext w:val="0"/>
              <w:keepLines w:val="0"/>
              <w:pageBreakBefore w:val="0"/>
              <w:widowControl w:val="0"/>
              <w:kinsoku/>
              <w:wordWrap/>
              <w:overflowPunct/>
              <w:topLinePunct w:val="0"/>
              <w:bidi w:val="0"/>
              <w:adjustRightInd w:val="0"/>
              <w:snapToGrid/>
              <w:spacing w:line="240" w:lineRule="auto"/>
              <w:ind w:firstLine="280" w:firstLineChars="100"/>
              <w:textAlignment w:val="auto"/>
              <w:rPr>
                <w:rFonts w:hint="eastAsia" w:ascii="方正仿宋_GB2312" w:hAnsi="方正仿宋_GB2312" w:eastAsia="方正仿宋_GB2312" w:cs="方正仿宋_GB2312"/>
                <w:color w:val="000000"/>
                <w:sz w:val="28"/>
                <w:szCs w:val="28"/>
              </w:rPr>
            </w:pPr>
          </w:p>
          <w:p w14:paraId="0A26DC3D">
            <w:pPr>
              <w:keepNext w:val="0"/>
              <w:keepLines w:val="0"/>
              <w:pageBreakBefore w:val="0"/>
              <w:widowControl w:val="0"/>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日期：      年    月    日</w:t>
            </w:r>
          </w:p>
          <w:p w14:paraId="226A4C1B">
            <w:pPr>
              <w:pStyle w:val="2"/>
              <w:rPr>
                <w:rFonts w:hint="eastAsia" w:ascii="方正仿宋_GB2312" w:hAnsi="方正仿宋_GB2312" w:eastAsia="方正仿宋_GB2312" w:cs="方正仿宋_GB2312"/>
              </w:rPr>
            </w:pPr>
          </w:p>
        </w:tc>
      </w:tr>
      <w:tr w14:paraId="4C33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2" w:hRule="atLeast"/>
        </w:trPr>
        <w:tc>
          <w:tcPr>
            <w:tcW w:w="9285" w:type="dxa"/>
            <w:gridSpan w:val="4"/>
            <w:noWrap w:val="0"/>
            <w:vAlign w:val="top"/>
          </w:tcPr>
          <w:p w14:paraId="0865F345">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rPr>
              <w:t>温州市建筑装饰行业协会</w:t>
            </w:r>
            <w:r>
              <w:rPr>
                <w:rFonts w:hint="eastAsia" w:ascii="方正仿宋_GB2312" w:hAnsi="方正仿宋_GB2312" w:eastAsia="方正仿宋_GB2312" w:cs="方正仿宋_GB2312"/>
                <w:color w:val="000000"/>
                <w:sz w:val="28"/>
                <w:szCs w:val="28"/>
              </w:rPr>
              <w:t>意见：</w:t>
            </w:r>
          </w:p>
          <w:p w14:paraId="7ED2BB02">
            <w:pPr>
              <w:pStyle w:val="2"/>
              <w:rPr>
                <w:rFonts w:hint="eastAsia" w:ascii="方正仿宋_GB2312" w:hAnsi="方正仿宋_GB2312" w:eastAsia="方正仿宋_GB2312" w:cs="方正仿宋_GB2312"/>
                <w:color w:val="000000"/>
                <w:sz w:val="28"/>
                <w:szCs w:val="28"/>
              </w:rPr>
            </w:pPr>
          </w:p>
          <w:p w14:paraId="0EBAD749">
            <w:pPr>
              <w:rPr>
                <w:rFonts w:hint="eastAsia" w:ascii="方正仿宋_GB2312" w:hAnsi="方正仿宋_GB2312" w:eastAsia="方正仿宋_GB2312" w:cs="方正仿宋_GB2312"/>
                <w:color w:val="000000"/>
                <w:sz w:val="28"/>
                <w:szCs w:val="28"/>
              </w:rPr>
            </w:pPr>
          </w:p>
          <w:p w14:paraId="7C5F1BEC">
            <w:pPr>
              <w:pStyle w:val="2"/>
              <w:rPr>
                <w:rFonts w:hint="eastAsia" w:ascii="方正仿宋_GB2312" w:hAnsi="方正仿宋_GB2312" w:eastAsia="方正仿宋_GB2312" w:cs="方正仿宋_GB2312"/>
              </w:rPr>
            </w:pPr>
          </w:p>
          <w:p w14:paraId="29CE5DC5">
            <w:pPr>
              <w:pStyle w:val="2"/>
              <w:rPr>
                <w:rFonts w:hint="eastAsia" w:ascii="方正仿宋_GB2312" w:hAnsi="方正仿宋_GB2312" w:eastAsia="方正仿宋_GB2312" w:cs="方正仿宋_GB2312"/>
              </w:rPr>
            </w:pPr>
          </w:p>
          <w:p w14:paraId="0F93FDE2">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28298354">
            <w:pPr>
              <w:keepNext w:val="0"/>
              <w:keepLines w:val="0"/>
              <w:pageBreakBefore w:val="0"/>
              <w:widowControl w:val="0"/>
              <w:kinsoku/>
              <w:wordWrap/>
              <w:overflowPunct/>
              <w:topLinePunct w:val="0"/>
              <w:bidi w:val="0"/>
              <w:adjustRightInd w:val="0"/>
              <w:snapToGrid/>
              <w:spacing w:line="240" w:lineRule="auto"/>
              <w:textAlignment w:val="auto"/>
              <w:rPr>
                <w:rFonts w:hint="eastAsia" w:ascii="方正仿宋_GB2312" w:hAnsi="方正仿宋_GB2312" w:eastAsia="方正仿宋_GB2312" w:cs="方正仿宋_GB2312"/>
                <w:color w:val="000000"/>
                <w:sz w:val="28"/>
                <w:szCs w:val="28"/>
              </w:rPr>
            </w:pPr>
          </w:p>
          <w:p w14:paraId="1C0352F3">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签名：                     公章：</w:t>
            </w:r>
          </w:p>
          <w:p w14:paraId="64B2DDE3">
            <w:pPr>
              <w:keepNext w:val="0"/>
              <w:keepLines w:val="0"/>
              <w:pageBreakBefore w:val="0"/>
              <w:widowControl w:val="0"/>
              <w:kinsoku/>
              <w:wordWrap/>
              <w:overflowPunct/>
              <w:topLinePunct w:val="0"/>
              <w:bidi w:val="0"/>
              <w:adjustRightInd w:val="0"/>
              <w:snapToGrid/>
              <w:spacing w:line="240" w:lineRule="auto"/>
              <w:ind w:firstLine="840" w:firstLineChars="3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w:t>
            </w:r>
          </w:p>
          <w:p w14:paraId="6C6CC32F">
            <w:pPr>
              <w:keepNext w:val="0"/>
              <w:keepLines w:val="0"/>
              <w:pageBreakBefore w:val="0"/>
              <w:widowControl w:val="0"/>
              <w:tabs>
                <w:tab w:val="left" w:pos="7800"/>
              </w:tabs>
              <w:kinsoku/>
              <w:wordWrap/>
              <w:overflowPunct/>
              <w:topLinePunct w:val="0"/>
              <w:bidi w:val="0"/>
              <w:adjustRightInd w:val="0"/>
              <w:snapToGrid/>
              <w:spacing w:line="240" w:lineRule="auto"/>
              <w:ind w:firstLine="4760" w:firstLineChars="170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8"/>
                <w:szCs w:val="28"/>
              </w:rPr>
              <w:t>日期：      年    月    日</w:t>
            </w:r>
          </w:p>
        </w:tc>
      </w:tr>
    </w:tbl>
    <w:p w14:paraId="5B080CE0">
      <w:pPr>
        <w:spacing w:after="120" w:line="360" w:lineRule="auto"/>
        <w:jc w:val="both"/>
        <w:rPr>
          <w:rFonts w:hint="eastAsia" w:ascii="方正仿宋_GB2312" w:hAnsi="方正仿宋_GB2312" w:eastAsia="方正仿宋_GB2312" w:cs="方正仿宋_GB2312"/>
          <w:b w:val="0"/>
          <w:i w:val="0"/>
          <w:strike w:val="0"/>
          <w:color w:val="auto"/>
          <w:sz w:val="24"/>
          <w:u w:val="none"/>
        </w:rPr>
      </w:pPr>
    </w:p>
    <w:sectPr>
      <w:headerReference r:id="rId4" w:type="default"/>
      <w:footerReference r:id="rId5" w:type="default"/>
      <w:pgSz w:w="11906" w:h="16839"/>
      <w:pgMar w:top="1440" w:right="1236" w:bottom="1440" w:left="1236"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A17A">
    <w:pPr>
      <w:pStyle w:val="13"/>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A38BC">
                          <w:pPr>
                            <w:pStyle w:val="1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BA38BC">
                    <w:pPr>
                      <w:pStyle w:val="1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- 135 -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DE53">
    <w:pPr>
      <w:pStyle w:val="13"/>
      <w:ind w:right="360" w:firstLine="360"/>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FA1A7">
                          <w:pPr>
                            <w:pStyle w:val="1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163FA1A7">
                    <w:pPr>
                      <w:pStyle w:val="1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- 145 -</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F05F">
    <w:pPr>
      <w:pStyle w:val="14"/>
      <w:pBdr>
        <w:bottom w:val="none" w:color="auto" w:sz="0" w:space="0"/>
      </w:pBdr>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D53D1"/>
    <w:rsid w:val="1740428B"/>
    <w:rsid w:val="2B9C1C19"/>
    <w:rsid w:val="323E49F8"/>
    <w:rsid w:val="3DAF3FF9"/>
    <w:rsid w:val="42F73549"/>
    <w:rsid w:val="44660BAB"/>
    <w:rsid w:val="4F927643"/>
    <w:rsid w:val="56E70F8F"/>
    <w:rsid w:val="76270E03"/>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2">
    <w:name w:val="heading 3"/>
    <w:basedOn w:val="1"/>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20">
    <w:name w:val="Strong"/>
    <w:basedOn w:val="19"/>
    <w:qFormat/>
    <w:uiPriority w:val="0"/>
    <w:rPr>
      <w:b/>
    </w:rPr>
  </w:style>
  <w:style w:type="character" w:styleId="21">
    <w:name w:val="page number"/>
    <w:qFormat/>
    <w:uiPriority w:val="0"/>
  </w:style>
  <w:style w:type="paragraph" w:customStyle="1" w:styleId="22">
    <w:name w:val="表格标题"/>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 w:type="paragraph" w:customStyle="1" w:styleId="23">
    <w:name w:val="small"/>
    <w:basedOn w:val="1"/>
    <w:qFormat/>
    <w:uiPriority w:val="0"/>
    <w:pPr>
      <w:jc w:val="left"/>
    </w:pPr>
    <w:rPr>
      <w:kern w:val="0"/>
      <w:sz w:val="22"/>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1736</Words>
  <Characters>1766</Characters>
  <Lines>0</Lines>
  <Paragraphs>0</Paragraphs>
  <TotalTime>3</TotalTime>
  <ScaleCrop>false</ScaleCrop>
  <LinksUpToDate>false</LinksUpToDate>
  <CharactersWithSpaces>2352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胡一粒</cp:lastModifiedBy>
  <cp:lastPrinted>2026-03-06T05:07:00Z</cp:lastPrinted>
  <dcterms:modified xsi:type="dcterms:W3CDTF">2026-05-06T09:00:11Z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eyJoZGlkIjoiNDkzNzczMDE1MWUyYmJmY2UzODg2MWNiNDMzM2I1MTciLCJ1c2VySWQiOiIzMjU1NjQ0MjIifQ==</vt:lpwstr>
  </property>
  <property fmtid="{D5CDD505-2E9C-101B-9397-08002B2CF9AE}" pid="4" name="ICV">
    <vt:lpwstr>C70D6209BF8F42EBAC43FDBB7F2C80EA_13</vt:lpwstr>
  </property>
</Properties>
</file>