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0A902">
      <w:pPr>
        <w:wordWrap/>
        <w:jc w:val="left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附件</w:t>
      </w:r>
    </w:p>
    <w:p w14:paraId="69DC60A5">
      <w:pPr>
        <w:wordWrap/>
        <w:jc w:val="center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2024</w:t>
      </w:r>
      <w:r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年度温州市建筑装饰行业AAA级信用企业名单</w:t>
      </w:r>
    </w:p>
    <w:p w14:paraId="7B448E4C">
      <w:pPr>
        <w:wordWrap/>
        <w:jc w:val="center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61家企业，</w:t>
      </w:r>
      <w:r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排名不分先后）</w:t>
      </w:r>
    </w:p>
    <w:p w14:paraId="4C11BDE9">
      <w:pPr>
        <w:wordWrap/>
        <w:jc w:val="center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 w14:paraId="2D8C4A9A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温州市长江建筑装饰工程有限公司</w:t>
      </w:r>
    </w:p>
    <w:p w14:paraId="0799DF2C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温州建设集团有限公司建筑装饰分公司</w:t>
      </w:r>
    </w:p>
    <w:p w14:paraId="334A174C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浙江视野建设集团有限公司</w:t>
      </w:r>
    </w:p>
    <w:p w14:paraId="09DF4401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浙江万川装饰设计工程有限公司</w:t>
      </w:r>
    </w:p>
    <w:p w14:paraId="09A9B17E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浙江得一年华建设集团有限公司</w:t>
      </w:r>
    </w:p>
    <w:p w14:paraId="3482BD14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温州东方装璜工程有限公司</w:t>
      </w:r>
    </w:p>
    <w:p w14:paraId="40A61FCD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浙江新启建设有限公司</w:t>
      </w:r>
    </w:p>
    <w:p w14:paraId="560F6B43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浙江艺美建筑装饰工程有限公司</w:t>
      </w:r>
    </w:p>
    <w:p w14:paraId="06628EA7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浙江圣夏建设集团有限公司</w:t>
      </w:r>
    </w:p>
    <w:p w14:paraId="067F2CA6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浙江伊开建设科技有限公司</w:t>
      </w:r>
    </w:p>
    <w:p w14:paraId="49C1B957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浙江新概念装饰设计工程有限公司</w:t>
      </w:r>
    </w:p>
    <w:p w14:paraId="0EAEB4B3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浙江瑞基建设集团有限公司</w:t>
      </w:r>
    </w:p>
    <w:p w14:paraId="5A9664AE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温州新太阳景观艺术装饰工程有限公司</w:t>
      </w:r>
    </w:p>
    <w:p w14:paraId="7ABEDF27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浙江恒尚装饰工程有限公司</w:t>
      </w:r>
    </w:p>
    <w:p w14:paraId="454AA1B1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浙江大华幕墙装饰有限公司</w:t>
      </w:r>
    </w:p>
    <w:p w14:paraId="035B229A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浙江立高建筑装饰工程有限公司</w:t>
      </w:r>
    </w:p>
    <w:p w14:paraId="437845CB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温州北宸建设有限公司</w:t>
      </w:r>
    </w:p>
    <w:p w14:paraId="1EC92D75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温州市昌顺建筑装饰工程有限公司</w:t>
      </w:r>
    </w:p>
    <w:p w14:paraId="618FD805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浙江东晟建设工程有限公司</w:t>
      </w:r>
    </w:p>
    <w:p w14:paraId="6A66D8C7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浙江汉斯建筑装饰工程有限公司</w:t>
      </w:r>
    </w:p>
    <w:p w14:paraId="0BC00452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浙江东来建设集团有限公司</w:t>
      </w:r>
    </w:p>
    <w:p w14:paraId="5B7D1DF1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浙江添锦建筑装饰工程有限公司</w:t>
      </w:r>
    </w:p>
    <w:p w14:paraId="24B9B7E1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三石建工集团有限公司</w:t>
      </w:r>
    </w:p>
    <w:p w14:paraId="00BBA772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温州市天马建筑装潢有限公司</w:t>
      </w:r>
    </w:p>
    <w:p w14:paraId="27632DAC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温州乐天建筑装饰有限公司</w:t>
      </w:r>
    </w:p>
    <w:p w14:paraId="5B5EAE0A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浙江瑞家建设集团有限公司</w:t>
      </w:r>
    </w:p>
    <w:p w14:paraId="142BAF47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浙江南珏建筑工程有限公司</w:t>
      </w:r>
    </w:p>
    <w:p w14:paraId="5D62991F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温州睿鹰建设工程有限公司</w:t>
      </w:r>
    </w:p>
    <w:p w14:paraId="6C6EBFEE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温州凯立建设有限公司</w:t>
      </w:r>
    </w:p>
    <w:p w14:paraId="12003346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浙江华构幕墙有限公司</w:t>
      </w:r>
    </w:p>
    <w:p w14:paraId="0CFE96DE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一中建设控股集团有限公司</w:t>
      </w:r>
    </w:p>
    <w:p w14:paraId="37419D32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浙江飞利港建设集团有限公司</w:t>
      </w:r>
    </w:p>
    <w:p w14:paraId="1FDD6ADF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浙江青川装饰集团有限公司</w:t>
      </w:r>
    </w:p>
    <w:p w14:paraId="08EE568D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浙江中升建设有限公司</w:t>
      </w:r>
    </w:p>
    <w:p w14:paraId="5131837F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浙江景山建设发展有限公司</w:t>
      </w:r>
    </w:p>
    <w:p w14:paraId="4A5B130D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温州市瑞丰装饰工程有限公司</w:t>
      </w:r>
    </w:p>
    <w:p w14:paraId="223AD32F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浙江诚名智能工程有限公司</w:t>
      </w:r>
    </w:p>
    <w:p w14:paraId="1BA39C7A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浙江壹都建工集团有限公司</w:t>
      </w:r>
    </w:p>
    <w:p w14:paraId="3F4AB36E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温州国高建设有限公司</w:t>
      </w:r>
    </w:p>
    <w:p w14:paraId="6E34EB65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浙江欣翔建设有限公司</w:t>
      </w:r>
    </w:p>
    <w:p w14:paraId="4BCEF9B8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浙江一川建设有限公司</w:t>
      </w:r>
    </w:p>
    <w:p w14:paraId="48EE50D3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温州金来建设有限公司</w:t>
      </w:r>
    </w:p>
    <w:p w14:paraId="138D8877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霞光建设集团有限公司</w:t>
      </w:r>
    </w:p>
    <w:p w14:paraId="02C65E28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浙江云艺装饰有限公司</w:t>
      </w:r>
    </w:p>
    <w:p w14:paraId="01C8C6F0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浙江筑瓯建筑有限公司</w:t>
      </w:r>
    </w:p>
    <w:p w14:paraId="710D070A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温州乐成装饰设计有限公司</w:t>
      </w:r>
    </w:p>
    <w:p w14:paraId="21724526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温州市宏华建筑涂装有限公司</w:t>
      </w:r>
    </w:p>
    <w:p w14:paraId="791EAF83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温州晨鑫建筑有限公司</w:t>
      </w:r>
    </w:p>
    <w:p w14:paraId="2C7D4607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温州丰成建设集团有限公司</w:t>
      </w:r>
    </w:p>
    <w:p w14:paraId="36E8B73B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浙江宝翔建设有限公司</w:t>
      </w:r>
    </w:p>
    <w:p w14:paraId="647815FE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浙江一丰建设有限公司</w:t>
      </w:r>
    </w:p>
    <w:p w14:paraId="5882EDC1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浙江圣本建设有限公司</w:t>
      </w:r>
    </w:p>
    <w:p w14:paraId="3302A2D6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温州聚义建筑工程有限公司</w:t>
      </w:r>
    </w:p>
    <w:p w14:paraId="404A2985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温州匠心建材有限公司</w:t>
      </w:r>
    </w:p>
    <w:p w14:paraId="20DEEF15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罗浮塔涂料科技有限公司</w:t>
      </w:r>
    </w:p>
    <w:p w14:paraId="2D64BE68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浙江里安建设集团有限公司</w:t>
      </w:r>
    </w:p>
    <w:p w14:paraId="698EE91B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新世纪发展集团有限公司</w:t>
      </w:r>
    </w:p>
    <w:p w14:paraId="51DE4606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浙江晟周集团有限公司</w:t>
      </w:r>
    </w:p>
    <w:p w14:paraId="7BD69FFA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温州恒舟装饰有限公司</w:t>
      </w:r>
    </w:p>
    <w:p w14:paraId="3CBF6D59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温州市一都建设有限公司</w:t>
      </w:r>
    </w:p>
    <w:p w14:paraId="6FC11D6F">
      <w:pPr>
        <w:wordWrap/>
        <w:jc w:val="both"/>
        <w:rPr>
          <w:rFonts w:hint="eastAsia" w:eastAsia="宋体" w:asciiTheme="majorEastAsia" w:hAnsi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浙江靖昊建设有限公司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hZTFhODhlM2EwYjMzMDY1MmEzZjVlN2VmMmUzYmQifQ=="/>
  </w:docVars>
  <w:rsids>
    <w:rsidRoot w:val="00000000"/>
    <w:rsid w:val="008125BB"/>
    <w:rsid w:val="052A7A7F"/>
    <w:rsid w:val="0FDA17CC"/>
    <w:rsid w:val="13A549B5"/>
    <w:rsid w:val="14A437A0"/>
    <w:rsid w:val="19A00A00"/>
    <w:rsid w:val="1C124A9E"/>
    <w:rsid w:val="26E014D2"/>
    <w:rsid w:val="288C7E74"/>
    <w:rsid w:val="298962E5"/>
    <w:rsid w:val="2A9B5923"/>
    <w:rsid w:val="2F2E6B29"/>
    <w:rsid w:val="2FB60436"/>
    <w:rsid w:val="33FE7738"/>
    <w:rsid w:val="352D737F"/>
    <w:rsid w:val="3A0E0DB9"/>
    <w:rsid w:val="3BA65A83"/>
    <w:rsid w:val="3DAF0252"/>
    <w:rsid w:val="3DE10BB3"/>
    <w:rsid w:val="43775C6F"/>
    <w:rsid w:val="4B1B3DFA"/>
    <w:rsid w:val="4B2B3B32"/>
    <w:rsid w:val="50370DC1"/>
    <w:rsid w:val="50D95018"/>
    <w:rsid w:val="51493A07"/>
    <w:rsid w:val="51E0612C"/>
    <w:rsid w:val="56B52653"/>
    <w:rsid w:val="61D51FCF"/>
    <w:rsid w:val="62B342BC"/>
    <w:rsid w:val="644805B1"/>
    <w:rsid w:val="708B3FA5"/>
    <w:rsid w:val="766E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1078</Words>
  <Characters>1146</Characters>
  <Lines>0</Lines>
  <Paragraphs>0</Paragraphs>
  <TotalTime>3</TotalTime>
  <ScaleCrop>false</ScaleCrop>
  <LinksUpToDate>false</LinksUpToDate>
  <CharactersWithSpaces>1158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2021-12-20T07:25:00Z</dcterms:created>
  <dc:creator>Administrator</dc:creator>
  <cp:lastModifiedBy>杨胖胖</cp:lastModifiedBy>
  <dcterms:modified xsi:type="dcterms:W3CDTF">2025-11-06T02:04:04Z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54D442B97AA340B28ECA9BCAD3FBAAC3_13</vt:lpwstr>
  </property>
  <property fmtid="{D5CDD505-2E9C-101B-9397-08002B2CF9AE}" pid="4" name="KSOTemplateDocerSaveRecord">
    <vt:lpwstr>eyJoZGlkIjoiZjIwYmY0MmU3OGVhODMxNmNhNzMxMzllNWI0OGYzMDQiLCJ1c2VySWQiOiI2OTg2MDI1MzAifQ==</vt:lpwstr>
  </property>
</Properties>
</file>