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jc w:val="left"/>
        <w:rPr>
          <w:rFonts w:hint="eastAsia" w:ascii="仿宋_GB2312" w:eastAsia="仿宋_GB2312"/>
          <w:sz w:val="32"/>
          <w:szCs w:val="32"/>
        </w:rPr>
      </w:pPr>
    </w:p>
    <w:p>
      <w:pPr>
        <w:widowControl/>
        <w:spacing w:before="100" w:beforeAutospacing="1" w:after="100" w:afterAutospacing="1"/>
        <w:jc w:val="left"/>
        <w:rPr>
          <w:rFonts w:hint="eastAsia" w:ascii="微软雅黑" w:hAnsi="微软雅黑" w:eastAsia="微软雅黑" w:cs="Times New Roman"/>
          <w:b/>
          <w:sz w:val="32"/>
          <w:szCs w:val="32"/>
        </w:rPr>
      </w:pPr>
      <w:r>
        <w:rPr>
          <w:rFonts w:hint="eastAsia" w:ascii="宋体" w:hAnsi="宋体" w:eastAsia="宋体" w:cs="Times New Roman"/>
          <w:sz w:val="24"/>
          <w:szCs w:val="24"/>
        </w:rPr>
        <w:t>附件：</w:t>
      </w:r>
      <w:r>
        <w:rPr>
          <w:rFonts w:hint="eastAsia" w:ascii="微软雅黑" w:hAnsi="微软雅黑" w:eastAsia="微软雅黑" w:cs="Times New Roman"/>
          <w:b/>
          <w:sz w:val="32"/>
          <w:szCs w:val="32"/>
        </w:rPr>
        <w:t xml:space="preserve">                 参  会  回  执</w:t>
      </w:r>
    </w:p>
    <w:tbl>
      <w:tblPr>
        <w:tblStyle w:val="3"/>
        <w:tblW w:w="925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168"/>
        <w:gridCol w:w="1411"/>
        <w:gridCol w:w="1129"/>
        <w:gridCol w:w="1835"/>
        <w:gridCol w:w="1129"/>
        <w:gridCol w:w="25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168" w:type="dxa"/>
            <w:vAlign w:val="center"/>
          </w:tcPr>
          <w:p>
            <w:pPr>
              <w:widowControl/>
              <w:spacing w:line="480" w:lineRule="auto"/>
              <w:rPr>
                <w:rFonts w:hint="eastAsia" w:ascii="微软雅黑" w:hAnsi="微软雅黑" w:eastAsia="微软雅黑" w:cs="Times New Roman"/>
                <w:szCs w:val="21"/>
              </w:rPr>
            </w:pPr>
            <w:r>
              <w:rPr>
                <w:rFonts w:hint="eastAsia" w:ascii="微软雅黑" w:hAnsi="微软雅黑" w:eastAsia="微软雅黑" w:cs="Times New Roman"/>
                <w:szCs w:val="21"/>
              </w:rPr>
              <w:t>参会单位：</w:t>
            </w:r>
          </w:p>
        </w:tc>
        <w:tc>
          <w:tcPr>
            <w:tcW w:w="8082" w:type="dxa"/>
            <w:gridSpan w:val="5"/>
            <w:vAlign w:val="center"/>
          </w:tcPr>
          <w:p>
            <w:pPr>
              <w:widowControl/>
              <w:spacing w:line="480" w:lineRule="auto"/>
              <w:rPr>
                <w:rFonts w:hint="eastAsia" w:ascii="微软雅黑" w:hAnsi="微软雅黑" w:eastAsia="微软雅黑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168" w:type="dxa"/>
            <w:vAlign w:val="center"/>
          </w:tcPr>
          <w:p>
            <w:pPr>
              <w:widowControl/>
              <w:spacing w:line="480" w:lineRule="auto"/>
              <w:rPr>
                <w:rFonts w:hint="eastAsia" w:ascii="微软雅黑" w:hAnsi="微软雅黑" w:eastAsia="微软雅黑" w:cs="Times New Roman"/>
                <w:szCs w:val="21"/>
              </w:rPr>
            </w:pPr>
            <w:r>
              <w:rPr>
                <w:rFonts w:hint="eastAsia" w:ascii="微软雅黑" w:hAnsi="微软雅黑" w:eastAsia="微软雅黑" w:cs="Times New Roman"/>
                <w:szCs w:val="21"/>
              </w:rPr>
              <w:t>参 会 人</w:t>
            </w:r>
          </w:p>
        </w:tc>
        <w:tc>
          <w:tcPr>
            <w:tcW w:w="1411" w:type="dxa"/>
            <w:vAlign w:val="center"/>
          </w:tcPr>
          <w:p>
            <w:pPr>
              <w:widowControl/>
              <w:spacing w:line="480" w:lineRule="auto"/>
              <w:rPr>
                <w:rFonts w:hint="eastAsia" w:ascii="微软雅黑" w:hAnsi="微软雅黑" w:eastAsia="微软雅黑" w:cs="Times New Roman"/>
                <w:szCs w:val="21"/>
              </w:rPr>
            </w:pPr>
          </w:p>
        </w:tc>
        <w:tc>
          <w:tcPr>
            <w:tcW w:w="1129" w:type="dxa"/>
            <w:vAlign w:val="center"/>
          </w:tcPr>
          <w:p>
            <w:pPr>
              <w:widowControl/>
              <w:spacing w:line="480" w:lineRule="auto"/>
              <w:rPr>
                <w:rFonts w:hint="eastAsia" w:ascii="微软雅黑" w:hAnsi="微软雅黑" w:eastAsia="微软雅黑" w:cs="Times New Roman"/>
                <w:szCs w:val="21"/>
              </w:rPr>
            </w:pPr>
            <w:r>
              <w:rPr>
                <w:rFonts w:hint="eastAsia" w:ascii="微软雅黑" w:hAnsi="微软雅黑" w:eastAsia="微软雅黑" w:cs="Times New Roman"/>
                <w:szCs w:val="21"/>
              </w:rPr>
              <w:t>职    务</w:t>
            </w:r>
          </w:p>
        </w:tc>
        <w:tc>
          <w:tcPr>
            <w:tcW w:w="1835" w:type="dxa"/>
            <w:vAlign w:val="center"/>
          </w:tcPr>
          <w:p>
            <w:pPr>
              <w:widowControl/>
              <w:spacing w:line="480" w:lineRule="auto"/>
              <w:rPr>
                <w:rFonts w:hint="eastAsia" w:ascii="微软雅黑" w:hAnsi="微软雅黑" w:eastAsia="微软雅黑" w:cs="Times New Roman"/>
                <w:szCs w:val="21"/>
              </w:rPr>
            </w:pPr>
          </w:p>
        </w:tc>
        <w:tc>
          <w:tcPr>
            <w:tcW w:w="1129" w:type="dxa"/>
            <w:vAlign w:val="center"/>
          </w:tcPr>
          <w:p>
            <w:pPr>
              <w:widowControl/>
              <w:spacing w:line="480" w:lineRule="auto"/>
              <w:rPr>
                <w:rFonts w:hint="eastAsia" w:ascii="微软雅黑" w:hAnsi="微软雅黑" w:eastAsia="微软雅黑" w:cs="Times New Roman"/>
                <w:szCs w:val="21"/>
              </w:rPr>
            </w:pPr>
            <w:r>
              <w:rPr>
                <w:rFonts w:hint="eastAsia" w:ascii="微软雅黑" w:hAnsi="微软雅黑" w:eastAsia="微软雅黑" w:cs="Times New Roman"/>
                <w:szCs w:val="21"/>
              </w:rPr>
              <w:t>手    机</w:t>
            </w:r>
          </w:p>
        </w:tc>
        <w:tc>
          <w:tcPr>
            <w:tcW w:w="2578" w:type="dxa"/>
            <w:vAlign w:val="center"/>
          </w:tcPr>
          <w:p>
            <w:pPr>
              <w:widowControl/>
              <w:spacing w:line="480" w:lineRule="auto"/>
              <w:rPr>
                <w:rFonts w:hint="eastAsia" w:ascii="微软雅黑" w:hAnsi="微软雅黑" w:eastAsia="微软雅黑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168" w:type="dxa"/>
            <w:vAlign w:val="center"/>
          </w:tcPr>
          <w:p>
            <w:pPr>
              <w:widowControl/>
              <w:spacing w:line="480" w:lineRule="auto"/>
              <w:rPr>
                <w:rFonts w:hint="eastAsia" w:ascii="微软雅黑" w:hAnsi="微软雅黑" w:eastAsia="微软雅黑" w:cs="Times New Roman"/>
                <w:szCs w:val="21"/>
              </w:rPr>
            </w:pPr>
            <w:r>
              <w:rPr>
                <w:rFonts w:hint="eastAsia" w:ascii="微软雅黑" w:hAnsi="微软雅黑" w:eastAsia="微软雅黑" w:cs="Times New Roman"/>
                <w:szCs w:val="21"/>
              </w:rPr>
              <w:t>参 会 人</w:t>
            </w:r>
          </w:p>
        </w:tc>
        <w:tc>
          <w:tcPr>
            <w:tcW w:w="1411" w:type="dxa"/>
            <w:vAlign w:val="center"/>
          </w:tcPr>
          <w:p>
            <w:pPr>
              <w:widowControl/>
              <w:spacing w:line="480" w:lineRule="auto"/>
              <w:rPr>
                <w:rFonts w:hint="eastAsia" w:ascii="微软雅黑" w:hAnsi="微软雅黑" w:eastAsia="微软雅黑" w:cs="Times New Roman"/>
                <w:szCs w:val="21"/>
              </w:rPr>
            </w:pPr>
          </w:p>
        </w:tc>
        <w:tc>
          <w:tcPr>
            <w:tcW w:w="1129" w:type="dxa"/>
            <w:vAlign w:val="center"/>
          </w:tcPr>
          <w:p>
            <w:pPr>
              <w:widowControl/>
              <w:spacing w:line="480" w:lineRule="auto"/>
              <w:rPr>
                <w:rFonts w:hint="eastAsia" w:ascii="微软雅黑" w:hAnsi="微软雅黑" w:eastAsia="微软雅黑" w:cs="Times New Roman"/>
                <w:szCs w:val="21"/>
              </w:rPr>
            </w:pPr>
            <w:r>
              <w:rPr>
                <w:rFonts w:hint="eastAsia" w:ascii="微软雅黑" w:hAnsi="微软雅黑" w:eastAsia="微软雅黑" w:cs="Times New Roman"/>
                <w:szCs w:val="21"/>
              </w:rPr>
              <w:t>职    务</w:t>
            </w:r>
          </w:p>
        </w:tc>
        <w:tc>
          <w:tcPr>
            <w:tcW w:w="1835" w:type="dxa"/>
            <w:vAlign w:val="center"/>
          </w:tcPr>
          <w:p>
            <w:pPr>
              <w:widowControl/>
              <w:spacing w:line="480" w:lineRule="auto"/>
              <w:rPr>
                <w:rFonts w:hint="eastAsia" w:ascii="微软雅黑" w:hAnsi="微软雅黑" w:eastAsia="微软雅黑" w:cs="Times New Roman"/>
                <w:szCs w:val="21"/>
              </w:rPr>
            </w:pPr>
          </w:p>
        </w:tc>
        <w:tc>
          <w:tcPr>
            <w:tcW w:w="1129" w:type="dxa"/>
            <w:vAlign w:val="center"/>
          </w:tcPr>
          <w:p>
            <w:pPr>
              <w:widowControl/>
              <w:spacing w:line="480" w:lineRule="auto"/>
              <w:rPr>
                <w:rFonts w:hint="eastAsia" w:ascii="微软雅黑" w:hAnsi="微软雅黑" w:eastAsia="微软雅黑" w:cs="Times New Roman"/>
                <w:szCs w:val="21"/>
              </w:rPr>
            </w:pPr>
            <w:r>
              <w:rPr>
                <w:rFonts w:hint="eastAsia" w:ascii="微软雅黑" w:hAnsi="微软雅黑" w:eastAsia="微软雅黑" w:cs="Times New Roman"/>
                <w:szCs w:val="21"/>
              </w:rPr>
              <w:t>手    机</w:t>
            </w:r>
          </w:p>
        </w:tc>
        <w:tc>
          <w:tcPr>
            <w:tcW w:w="2578" w:type="dxa"/>
            <w:vAlign w:val="center"/>
          </w:tcPr>
          <w:p>
            <w:pPr>
              <w:widowControl/>
              <w:spacing w:line="480" w:lineRule="auto"/>
              <w:rPr>
                <w:rFonts w:hint="eastAsia" w:ascii="微软雅黑" w:hAnsi="微软雅黑" w:eastAsia="微软雅黑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75" w:hRule="atLeast"/>
          <w:jc w:val="center"/>
        </w:trPr>
        <w:tc>
          <w:tcPr>
            <w:tcW w:w="9250" w:type="dxa"/>
            <w:gridSpan w:val="6"/>
            <w:vAlign w:val="center"/>
          </w:tcPr>
          <w:p>
            <w:pPr>
              <w:widowControl/>
              <w:ind w:left="630" w:hanging="630" w:hangingChars="300"/>
              <w:rPr>
                <w:rFonts w:hint="eastAsia" w:ascii="Times New Roman" w:hAnsi="Times New Roman" w:eastAsia="宋体" w:cs="Times New Roman"/>
                <w:szCs w:val="21"/>
              </w:rPr>
            </w:pPr>
            <w:r>
              <w:rPr>
                <w:rFonts w:hint="eastAsia" w:ascii="微软雅黑" w:hAnsi="微软雅黑" w:eastAsia="微软雅黑" w:cs="Times New Roman"/>
                <w:b/>
                <w:szCs w:val="21"/>
              </w:rPr>
              <w:t>签到时间：</w:t>
            </w:r>
            <w:r>
              <w:rPr>
                <w:rFonts w:hint="eastAsia" w:ascii="Times New Roman" w:hAnsi="Times New Roman" w:eastAsia="Calibri" w:cs="Times New Roman"/>
                <w:szCs w:val="21"/>
              </w:rPr>
              <w:t>2</w:t>
            </w:r>
            <w:r>
              <w:rPr>
                <w:rFonts w:ascii="Times New Roman" w:hAnsi="Times New Roman" w:eastAsia="Calibri" w:cs="Times New Roman"/>
                <w:szCs w:val="21"/>
              </w:rPr>
              <w:t>019</w:t>
            </w:r>
            <w:r>
              <w:rPr>
                <w:rFonts w:hint="eastAsia" w:ascii="宋体" w:hAnsi="宋体" w:eastAsia="宋体" w:cs="宋体"/>
                <w:szCs w:val="21"/>
              </w:rPr>
              <w:t>年</w:t>
            </w:r>
            <w:r>
              <w:rPr>
                <w:rFonts w:hint="eastAsia" w:ascii="Times New Roman" w:hAnsi="Times New Roman" w:eastAsia="Calibri" w:cs="Times New Roman"/>
                <w:szCs w:val="21"/>
              </w:rPr>
              <w:t>9</w:t>
            </w:r>
            <w:r>
              <w:rPr>
                <w:rFonts w:hint="eastAsia" w:ascii="宋体" w:hAnsi="宋体" w:eastAsia="宋体" w:cs="宋体"/>
                <w:szCs w:val="21"/>
              </w:rPr>
              <w:t>月</w:t>
            </w:r>
            <w:r>
              <w:rPr>
                <w:rFonts w:hint="eastAsia" w:ascii="Times New Roman" w:hAnsi="Times New Roman" w:eastAsia="Calibri" w:cs="Times New Roman"/>
                <w:szCs w:val="21"/>
              </w:rPr>
              <w:t>23</w:t>
            </w:r>
            <w:r>
              <w:rPr>
                <w:rFonts w:hint="eastAsia" w:ascii="宋体" w:hAnsi="宋体" w:eastAsia="宋体" w:cs="宋体"/>
                <w:szCs w:val="21"/>
              </w:rPr>
              <w:t>日</w:t>
            </w:r>
            <w:r>
              <w:rPr>
                <w:rFonts w:hint="eastAsia" w:ascii="Times New Roman" w:hAnsi="Times New Roman" w:eastAsia="Calibri" w:cs="Times New Roman"/>
                <w:szCs w:val="21"/>
              </w:rPr>
              <w:t>1</w:t>
            </w:r>
            <w:r>
              <w:rPr>
                <w:rFonts w:ascii="Times New Roman" w:hAnsi="Times New Roman" w:eastAsia="Calibri" w:cs="Times New Roman"/>
                <w:szCs w:val="21"/>
              </w:rPr>
              <w:t>2</w:t>
            </w:r>
            <w:r>
              <w:rPr>
                <w:rFonts w:hint="eastAsia" w:ascii="Times New Roman" w:hAnsi="Times New Roman" w:eastAsia="Calibri" w:cs="Times New Roman"/>
                <w:szCs w:val="21"/>
              </w:rPr>
              <w:t>:</w:t>
            </w:r>
            <w:r>
              <w:rPr>
                <w:rFonts w:ascii="Times New Roman" w:hAnsi="Times New Roman" w:eastAsia="Calibri" w:cs="Times New Roman"/>
                <w:szCs w:val="21"/>
              </w:rPr>
              <w:t>00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——</w:t>
            </w:r>
            <w:r>
              <w:rPr>
                <w:rFonts w:ascii="Times New Roman" w:hAnsi="Times New Roman" w:eastAsia="Calibri" w:cs="Times New Roman"/>
                <w:szCs w:val="21"/>
              </w:rPr>
              <w:t>20</w:t>
            </w:r>
            <w:r>
              <w:rPr>
                <w:rFonts w:hint="eastAsia" w:ascii="Times New Roman" w:hAnsi="Times New Roman" w:eastAsia="Calibri" w:cs="Times New Roman"/>
                <w:szCs w:val="21"/>
              </w:rPr>
              <w:t>:</w:t>
            </w:r>
            <w:r>
              <w:rPr>
                <w:rFonts w:ascii="Times New Roman" w:hAnsi="Times New Roman" w:eastAsia="Calibri" w:cs="Times New Roman"/>
                <w:szCs w:val="21"/>
              </w:rPr>
              <w:t>00</w:t>
            </w:r>
            <w:r>
              <w:rPr>
                <w:rFonts w:hint="eastAsia" w:ascii="宋体" w:hAnsi="宋体" w:eastAsia="宋体" w:cs="Times New Roman"/>
                <w:szCs w:val="21"/>
              </w:rPr>
              <w:t>签</w:t>
            </w:r>
            <w:r>
              <w:rPr>
                <w:rFonts w:hint="eastAsia" w:ascii="宋体" w:hAnsi="宋体" w:eastAsia="宋体" w:cs="宋体"/>
                <w:szCs w:val="21"/>
              </w:rPr>
              <w:t>到</w:t>
            </w:r>
          </w:p>
          <w:p>
            <w:pPr>
              <w:widowControl/>
              <w:ind w:left="630" w:hanging="630" w:hangingChars="300"/>
              <w:rPr>
                <w:rFonts w:hint="eastAsia" w:ascii="微软雅黑" w:hAnsi="微软雅黑" w:eastAsia="宋体" w:cs="Times New Roman"/>
                <w:b/>
                <w:szCs w:val="21"/>
              </w:rPr>
            </w:pPr>
            <w:r>
              <w:rPr>
                <w:rFonts w:hint="eastAsia" w:ascii="微软雅黑" w:hAnsi="微软雅黑" w:eastAsia="微软雅黑" w:cs="Times New Roman"/>
                <w:b/>
                <w:szCs w:val="21"/>
              </w:rPr>
              <w:t>会议车辆安排：</w:t>
            </w:r>
            <w:r>
              <w:rPr>
                <w:rFonts w:ascii="Times New Roman" w:hAnsi="Times New Roman" w:eastAsia="Calibri" w:cs="Times New Roman"/>
                <w:szCs w:val="21"/>
              </w:rPr>
              <w:t>2019</w:t>
            </w:r>
            <w:r>
              <w:rPr>
                <w:rFonts w:hint="eastAsia" w:ascii="宋体" w:hAnsi="宋体" w:eastAsia="宋体" w:cs="宋体"/>
                <w:szCs w:val="21"/>
              </w:rPr>
              <w:t>年</w:t>
            </w:r>
            <w:r>
              <w:rPr>
                <w:rFonts w:hint="eastAsia" w:ascii="Times New Roman" w:hAnsi="Times New Roman" w:eastAsia="Calibri" w:cs="Times New Roman"/>
                <w:szCs w:val="21"/>
              </w:rPr>
              <w:t>9</w:t>
            </w:r>
            <w:r>
              <w:rPr>
                <w:rFonts w:hint="eastAsia" w:ascii="宋体" w:hAnsi="宋体" w:eastAsia="宋体" w:cs="宋体"/>
                <w:szCs w:val="21"/>
              </w:rPr>
              <w:t>月</w:t>
            </w:r>
            <w:r>
              <w:rPr>
                <w:rFonts w:hint="eastAsia" w:ascii="Times New Roman" w:hAnsi="Times New Roman" w:eastAsia="Calibri" w:cs="Times New Roman"/>
                <w:szCs w:val="21"/>
              </w:rPr>
              <w:t>24</w:t>
            </w:r>
            <w:r>
              <w:rPr>
                <w:rFonts w:hint="eastAsia" w:ascii="宋体" w:hAnsi="宋体" w:eastAsia="宋体" w:cs="宋体"/>
                <w:szCs w:val="21"/>
              </w:rPr>
              <w:t>日</w:t>
            </w:r>
            <w:r>
              <w:rPr>
                <w:rFonts w:hint="eastAsia" w:ascii="Times New Roman" w:hAnsi="Times New Roman" w:eastAsia="宋体" w:cs="Times New Roman"/>
                <w:szCs w:val="21"/>
              </w:rPr>
              <w:t>8:30准时发车 （参会人员统一乘坐大巴车前往会议地点）</w:t>
            </w:r>
          </w:p>
          <w:p>
            <w:pPr>
              <w:widowControl/>
              <w:ind w:left="630" w:hanging="630" w:hangingChars="300"/>
              <w:rPr>
                <w:rFonts w:hint="eastAsia" w:ascii="Times New Roman" w:hAnsi="Times New Roman" w:eastAsia="宋体" w:cs="Times New Roman"/>
                <w:szCs w:val="21"/>
              </w:rPr>
            </w:pPr>
            <w:r>
              <w:rPr>
                <w:rFonts w:hint="eastAsia" w:ascii="微软雅黑" w:hAnsi="微软雅黑" w:eastAsia="微软雅黑" w:cs="Times New Roman"/>
                <w:b/>
                <w:szCs w:val="21"/>
              </w:rPr>
              <w:t>会议时间：</w:t>
            </w:r>
            <w:r>
              <w:rPr>
                <w:rFonts w:ascii="Times New Roman" w:hAnsi="Times New Roman" w:eastAsia="Calibri" w:cs="Times New Roman"/>
                <w:szCs w:val="21"/>
              </w:rPr>
              <w:t>2019</w:t>
            </w:r>
            <w:r>
              <w:rPr>
                <w:rFonts w:hint="eastAsia" w:ascii="宋体" w:hAnsi="宋体" w:eastAsia="宋体" w:cs="宋体"/>
                <w:szCs w:val="21"/>
              </w:rPr>
              <w:t>年</w:t>
            </w:r>
            <w:r>
              <w:rPr>
                <w:rFonts w:hint="eastAsia" w:ascii="Times New Roman" w:hAnsi="Times New Roman" w:eastAsia="Calibri" w:cs="Times New Roman"/>
                <w:szCs w:val="21"/>
              </w:rPr>
              <w:t>9</w:t>
            </w:r>
            <w:r>
              <w:rPr>
                <w:rFonts w:hint="eastAsia" w:ascii="宋体" w:hAnsi="宋体" w:eastAsia="宋体" w:cs="宋体"/>
                <w:szCs w:val="21"/>
              </w:rPr>
              <w:t>月</w:t>
            </w:r>
            <w:r>
              <w:rPr>
                <w:rFonts w:hint="eastAsia" w:ascii="Times New Roman" w:hAnsi="Times New Roman" w:eastAsia="Calibri" w:cs="Times New Roman"/>
                <w:szCs w:val="21"/>
              </w:rPr>
              <w:t>24</w:t>
            </w:r>
            <w:r>
              <w:rPr>
                <w:rFonts w:hint="eastAsia" w:ascii="宋体" w:hAnsi="宋体" w:eastAsia="宋体" w:cs="宋体"/>
                <w:szCs w:val="21"/>
              </w:rPr>
              <w:t>日</w:t>
            </w:r>
            <w:r>
              <w:rPr>
                <w:rFonts w:hint="eastAsia" w:ascii="Times New Roman" w:hAnsi="Times New Roman" w:eastAsia="Calibri" w:cs="Times New Roman"/>
                <w:szCs w:val="21"/>
              </w:rPr>
              <w:t>9:</w:t>
            </w:r>
            <w:r>
              <w:rPr>
                <w:rFonts w:ascii="Times New Roman" w:hAnsi="Times New Roman" w:eastAsia="Calibri" w:cs="Times New Roman"/>
                <w:szCs w:val="21"/>
              </w:rPr>
              <w:t>00</w:t>
            </w:r>
            <w:r>
              <w:rPr>
                <w:rFonts w:hint="eastAsia" w:ascii="Times New Roman" w:hAnsi="Times New Roman" w:eastAsia="Calibri" w:cs="Times New Roman"/>
                <w:szCs w:val="21"/>
              </w:rPr>
              <w:t>——</w:t>
            </w:r>
            <w:r>
              <w:rPr>
                <w:rFonts w:ascii="Times New Roman" w:hAnsi="Times New Roman" w:eastAsia="Calibri" w:cs="Times New Roman"/>
                <w:szCs w:val="21"/>
              </w:rPr>
              <w:t>15</w:t>
            </w:r>
            <w:r>
              <w:rPr>
                <w:rFonts w:hint="eastAsia" w:ascii="Times New Roman" w:hAnsi="Times New Roman" w:eastAsia="Calibri" w:cs="Times New Roman"/>
                <w:szCs w:val="21"/>
              </w:rPr>
              <w:t>:</w:t>
            </w:r>
            <w:r>
              <w:rPr>
                <w:rFonts w:ascii="Times New Roman" w:hAnsi="Times New Roman" w:eastAsia="Calibri" w:cs="Times New Roman"/>
                <w:szCs w:val="21"/>
              </w:rPr>
              <w:t>00</w:t>
            </w:r>
            <w:r>
              <w:rPr>
                <w:rFonts w:hint="eastAsia" w:ascii="宋体" w:hAnsi="宋体" w:eastAsia="宋体" w:cs="宋体"/>
                <w:szCs w:val="21"/>
              </w:rPr>
              <w:t>会议</w:t>
            </w:r>
          </w:p>
          <w:p>
            <w:pPr>
              <w:widowControl/>
              <w:ind w:left="630" w:hanging="630" w:hangingChars="300"/>
              <w:rPr>
                <w:rFonts w:hint="eastAsia" w:ascii="微软雅黑" w:hAnsi="微软雅黑" w:eastAsia="微软雅黑" w:cs="Times New Roman"/>
                <w:szCs w:val="21"/>
              </w:rPr>
            </w:pPr>
            <w:r>
              <w:rPr>
                <w:rFonts w:hint="eastAsia" w:ascii="微软雅黑" w:hAnsi="微软雅黑" w:eastAsia="微软雅黑" w:cs="Times New Roman"/>
                <w:b/>
                <w:szCs w:val="21"/>
              </w:rPr>
              <w:t>会议地点：</w:t>
            </w:r>
            <w:r>
              <w:rPr>
                <w:rFonts w:hint="eastAsia" w:ascii="微软雅黑" w:hAnsi="微软雅黑" w:eastAsia="微软雅黑" w:cs="Times New Roman"/>
                <w:szCs w:val="21"/>
              </w:rPr>
              <w:t>北京市朝阳区</w:t>
            </w:r>
            <w:r>
              <w:rPr>
                <w:rFonts w:ascii="微软雅黑" w:hAnsi="微软雅黑" w:eastAsia="微软雅黑" w:cs="Times New Roman"/>
                <w:szCs w:val="21"/>
              </w:rPr>
              <w:t>东易大厦</w:t>
            </w:r>
            <w:r>
              <w:rPr>
                <w:rFonts w:hint="eastAsia" w:ascii="微软雅黑" w:hAnsi="微软雅黑" w:eastAsia="微软雅黑" w:cs="Times New Roman"/>
                <w:szCs w:val="21"/>
              </w:rPr>
              <w:t>一层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6" w:hRule="atLeast"/>
          <w:jc w:val="center"/>
        </w:trPr>
        <w:tc>
          <w:tcPr>
            <w:tcW w:w="9250" w:type="dxa"/>
            <w:gridSpan w:val="6"/>
            <w:vAlign w:val="center"/>
          </w:tcPr>
          <w:p>
            <w:pPr>
              <w:widowControl/>
              <w:rPr>
                <w:rFonts w:hint="eastAsia" w:ascii="Times New Roman" w:hAnsi="Times New Roman" w:eastAsia="宋体" w:cs="Times New Roman"/>
                <w:szCs w:val="21"/>
              </w:rPr>
            </w:pPr>
            <w:r>
              <w:rPr>
                <w:rFonts w:hint="eastAsia" w:ascii="微软雅黑" w:hAnsi="微软雅黑" w:eastAsia="微软雅黑" w:cs="Times New Roman"/>
                <w:b/>
                <w:szCs w:val="21"/>
              </w:rPr>
              <w:t>会议费用：</w:t>
            </w:r>
            <w:r>
              <w:rPr>
                <w:rFonts w:hint="eastAsia" w:ascii="微软雅黑" w:hAnsi="微软雅黑" w:eastAsia="微软雅黑" w:cs="宋体"/>
                <w:szCs w:val="21"/>
              </w:rPr>
              <w:t>此次会议不收会务费，会议期间用餐免费。</w:t>
            </w:r>
            <w:r>
              <w:rPr>
                <w:rFonts w:hint="eastAsia" w:ascii="微软雅黑" w:hAnsi="微软雅黑" w:eastAsia="微软雅黑" w:cs="Times New Roman"/>
                <w:b/>
                <w:color w:val="FF0000"/>
                <w:szCs w:val="21"/>
              </w:rPr>
              <w:t>住宿及交通费用自理</w:t>
            </w:r>
            <w:r>
              <w:rPr>
                <w:rFonts w:hint="eastAsia" w:ascii="微软雅黑" w:hAnsi="微软雅黑" w:eastAsia="微软雅黑" w:cs="Times New Roman"/>
                <w:szCs w:val="21"/>
              </w:rPr>
              <w:t>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atLeast"/>
          <w:jc w:val="center"/>
        </w:trPr>
        <w:tc>
          <w:tcPr>
            <w:tcW w:w="9250" w:type="dxa"/>
            <w:gridSpan w:val="6"/>
            <w:vAlign w:val="center"/>
          </w:tcPr>
          <w:p>
            <w:pPr>
              <w:widowControl/>
              <w:ind w:left="600" w:hanging="600" w:hangingChars="300"/>
              <w:rPr>
                <w:rFonts w:hint="eastAsia" w:ascii="微软雅黑" w:hAnsi="微软雅黑" w:eastAsia="微软雅黑" w:cs="Times New Roman"/>
                <w:sz w:val="20"/>
                <w:szCs w:val="21"/>
              </w:rPr>
            </w:pPr>
            <w:r>
              <w:rPr>
                <w:rFonts w:hint="eastAsia" w:ascii="微软雅黑" w:hAnsi="微软雅黑" w:eastAsia="微软雅黑" w:cs="Times New Roman"/>
                <w:b/>
                <w:sz w:val="20"/>
                <w:szCs w:val="21"/>
              </w:rPr>
              <w:t>住宿酒店（任选）请直接拨打酒店联系人电话预定房间，报“中装协会议住宿”即可</w:t>
            </w:r>
          </w:p>
          <w:p>
            <w:pPr>
              <w:widowControl/>
              <w:ind w:left="540" w:hanging="540" w:hangingChars="300"/>
              <w:rPr>
                <w:rFonts w:hint="eastAsia" w:ascii="微软雅黑" w:hAnsi="微软雅黑" w:eastAsia="微软雅黑" w:cs="Times New Roman"/>
                <w:sz w:val="18"/>
                <w:szCs w:val="21"/>
              </w:rPr>
            </w:pPr>
            <w:r>
              <w:rPr>
                <w:rFonts w:hint="eastAsia" w:ascii="微软雅黑" w:hAnsi="微软雅黑" w:eastAsia="微软雅黑" w:cs="Times New Roman"/>
                <w:sz w:val="18"/>
                <w:szCs w:val="21"/>
              </w:rPr>
              <w:t>北京丽都维景酒店    标间/大床   600元/晚（含早）</w:t>
            </w:r>
          </w:p>
          <w:p>
            <w:pPr>
              <w:widowControl/>
              <w:ind w:left="540" w:hanging="540" w:hangingChars="300"/>
              <w:rPr>
                <w:rFonts w:hint="eastAsia" w:ascii="微软雅黑" w:hAnsi="微软雅黑" w:eastAsia="微软雅黑" w:cs="Times New Roman"/>
                <w:sz w:val="18"/>
                <w:szCs w:val="21"/>
              </w:rPr>
            </w:pPr>
            <w:r>
              <w:rPr>
                <w:rFonts w:hint="eastAsia" w:ascii="微软雅黑" w:hAnsi="微软雅黑" w:eastAsia="微软雅黑" w:cs="Times New Roman"/>
                <w:sz w:val="18"/>
                <w:szCs w:val="21"/>
              </w:rPr>
              <w:t>联系方式：庞经理 13910909036</w:t>
            </w:r>
          </w:p>
          <w:p>
            <w:pPr>
              <w:widowControl/>
              <w:ind w:left="540" w:hanging="540" w:hangingChars="300"/>
              <w:rPr>
                <w:rFonts w:hint="eastAsia" w:ascii="微软雅黑" w:hAnsi="微软雅黑" w:eastAsia="微软雅黑" w:cs="Times New Roman"/>
                <w:sz w:val="18"/>
                <w:szCs w:val="21"/>
              </w:rPr>
            </w:pPr>
          </w:p>
          <w:p>
            <w:pPr>
              <w:widowControl/>
              <w:ind w:left="540" w:hanging="540" w:hangingChars="300"/>
              <w:rPr>
                <w:rFonts w:hint="eastAsia" w:ascii="微软雅黑" w:hAnsi="微软雅黑" w:eastAsia="微软雅黑" w:cs="Times New Roman"/>
                <w:sz w:val="18"/>
                <w:szCs w:val="21"/>
              </w:rPr>
            </w:pPr>
            <w:r>
              <w:rPr>
                <w:rFonts w:hint="eastAsia" w:ascii="微软雅黑" w:hAnsi="微软雅黑" w:eastAsia="微软雅黑" w:cs="Times New Roman"/>
                <w:sz w:val="18"/>
                <w:szCs w:val="21"/>
              </w:rPr>
              <w:t>北京丽都皇冠假日酒店    标间1100元/晚（含早）/大床1050元/晚（含早）</w:t>
            </w:r>
          </w:p>
          <w:p>
            <w:pPr>
              <w:widowControl/>
              <w:ind w:left="540" w:hanging="540" w:hangingChars="300"/>
              <w:rPr>
                <w:rFonts w:hint="eastAsia" w:ascii="微软雅黑" w:hAnsi="微软雅黑" w:eastAsia="微软雅黑" w:cs="Times New Roman"/>
                <w:sz w:val="18"/>
                <w:szCs w:val="21"/>
              </w:rPr>
            </w:pPr>
            <w:r>
              <w:rPr>
                <w:rFonts w:hint="eastAsia" w:ascii="微软雅黑" w:hAnsi="微软雅黑" w:eastAsia="微软雅黑" w:cs="Times New Roman"/>
                <w:sz w:val="18"/>
                <w:szCs w:val="21"/>
              </w:rPr>
              <w:t xml:space="preserve">联系方式：董晓羽 18701650100 </w:t>
            </w:r>
          </w:p>
          <w:p>
            <w:pPr>
              <w:widowControl/>
              <w:rPr>
                <w:rFonts w:hint="eastAsia" w:ascii="微软雅黑" w:hAnsi="微软雅黑" w:eastAsia="微软雅黑" w:cs="Times New Roman"/>
                <w:b/>
                <w:sz w:val="18"/>
                <w:szCs w:val="21"/>
              </w:rPr>
            </w:pPr>
            <w:r>
              <w:rPr>
                <w:rFonts w:hint="eastAsia" w:ascii="微软雅黑" w:hAnsi="微软雅黑" w:eastAsia="微软雅黑" w:cs="Times New Roman"/>
                <w:b/>
                <w:sz w:val="18"/>
                <w:szCs w:val="21"/>
              </w:rPr>
              <w:t>酒店地址同为：北京市朝阳区将台路6号</w:t>
            </w:r>
          </w:p>
          <w:p>
            <w:pPr>
              <w:widowControl/>
              <w:ind w:left="540" w:hanging="540" w:hangingChars="300"/>
              <w:rPr>
                <w:rFonts w:hint="eastAsia" w:ascii="微软雅黑" w:hAnsi="微软雅黑" w:eastAsia="微软雅黑" w:cs="Times New Roman"/>
                <w:sz w:val="18"/>
                <w:szCs w:val="21"/>
              </w:rPr>
            </w:pPr>
          </w:p>
          <w:p>
            <w:pPr>
              <w:widowControl/>
              <w:ind w:left="540" w:hanging="540" w:hangingChars="300"/>
              <w:rPr>
                <w:rFonts w:hint="eastAsia" w:ascii="微软雅黑" w:hAnsi="微软雅黑" w:eastAsia="微软雅黑" w:cs="Times New Roman"/>
                <w:sz w:val="18"/>
                <w:szCs w:val="21"/>
              </w:rPr>
            </w:pPr>
            <w:r>
              <w:rPr>
                <w:rFonts w:hint="eastAsia" w:ascii="微软雅黑" w:hAnsi="微软雅黑" w:eastAsia="微软雅黑" w:cs="Times New Roman"/>
                <w:sz w:val="18"/>
                <w:szCs w:val="21"/>
              </w:rPr>
              <w:t>驾车：</w:t>
            </w:r>
          </w:p>
          <w:p>
            <w:pPr>
              <w:widowControl/>
              <w:ind w:left="540" w:hanging="540" w:hangingChars="300"/>
              <w:rPr>
                <w:rFonts w:hint="eastAsia" w:ascii="微软雅黑" w:hAnsi="微软雅黑" w:eastAsia="微软雅黑" w:cs="Times New Roman"/>
                <w:sz w:val="18"/>
                <w:szCs w:val="21"/>
              </w:rPr>
            </w:pPr>
            <w:r>
              <w:rPr>
                <w:rFonts w:hint="eastAsia" w:ascii="微软雅黑" w:hAnsi="微软雅黑" w:eastAsia="微软雅黑" w:cs="Times New Roman"/>
                <w:sz w:val="18"/>
                <w:szCs w:val="21"/>
              </w:rPr>
              <w:t>首都国际机场——酒店    约18公里    车程约1小时（高速）</w:t>
            </w:r>
          </w:p>
          <w:p>
            <w:pPr>
              <w:widowControl/>
              <w:rPr>
                <w:rFonts w:hint="eastAsia" w:ascii="微软雅黑" w:hAnsi="微软雅黑" w:eastAsia="微软雅黑" w:cs="Times New Roman"/>
                <w:sz w:val="18"/>
                <w:szCs w:val="21"/>
              </w:rPr>
            </w:pPr>
            <w:r>
              <w:rPr>
                <w:rFonts w:hint="eastAsia" w:ascii="微软雅黑" w:hAnsi="微软雅黑" w:eastAsia="微软雅黑" w:cs="Times New Roman"/>
                <w:sz w:val="18"/>
                <w:szCs w:val="21"/>
              </w:rPr>
              <w:t>北 京 南 站 ——酒店    约23公里    车程约1小时</w:t>
            </w:r>
          </w:p>
          <w:p>
            <w:pPr>
              <w:widowControl/>
              <w:rPr>
                <w:rFonts w:hint="eastAsia" w:ascii="微软雅黑" w:hAnsi="微软雅黑" w:eastAsia="微软雅黑" w:cs="Times New Roman"/>
                <w:sz w:val="18"/>
                <w:szCs w:val="21"/>
              </w:rPr>
            </w:pPr>
            <w:r>
              <w:rPr>
                <w:rFonts w:hint="eastAsia" w:ascii="微软雅黑" w:hAnsi="微软雅黑" w:eastAsia="微软雅黑" w:cs="Times New Roman"/>
                <w:sz w:val="18"/>
                <w:szCs w:val="21"/>
              </w:rPr>
              <w:t>北京火车站  ——酒店    约13公里    车程约45分钟</w:t>
            </w:r>
          </w:p>
          <w:p>
            <w:pPr>
              <w:widowControl/>
              <w:ind w:left="540" w:hanging="540" w:hangingChars="300"/>
              <w:rPr>
                <w:rFonts w:hint="eastAsia" w:ascii="微软雅黑" w:hAnsi="微软雅黑" w:eastAsia="微软雅黑" w:cs="Times New Roman"/>
                <w:sz w:val="18"/>
                <w:szCs w:val="21"/>
              </w:rPr>
            </w:pPr>
            <w:r>
              <w:rPr>
                <w:rFonts w:hint="eastAsia" w:ascii="微软雅黑" w:hAnsi="微软雅黑" w:eastAsia="微软雅黑" w:cs="Times New Roman"/>
                <w:sz w:val="18"/>
                <w:szCs w:val="21"/>
              </w:rPr>
              <w:t>北 京 西 站 ——酒店    约22公里    车程约1小时</w:t>
            </w:r>
          </w:p>
          <w:p>
            <w:pPr>
              <w:widowControl/>
              <w:ind w:left="540" w:hanging="540" w:hangingChars="300"/>
              <w:rPr>
                <w:rFonts w:hint="eastAsia" w:ascii="微软雅黑" w:hAnsi="微软雅黑" w:eastAsia="微软雅黑" w:cs="Times New Roman"/>
                <w:sz w:val="18"/>
                <w:szCs w:val="21"/>
              </w:rPr>
            </w:pPr>
          </w:p>
          <w:p>
            <w:pPr>
              <w:widowControl/>
              <w:ind w:left="540" w:hanging="540" w:hangingChars="300"/>
              <w:rPr>
                <w:rFonts w:hint="eastAsia" w:ascii="微软雅黑" w:hAnsi="微软雅黑" w:eastAsia="微软雅黑" w:cs="Times New Roman"/>
                <w:sz w:val="18"/>
                <w:szCs w:val="21"/>
              </w:rPr>
            </w:pPr>
            <w:r>
              <w:rPr>
                <w:rFonts w:hint="eastAsia" w:ascii="微软雅黑" w:hAnsi="微软雅黑" w:eastAsia="微软雅黑" w:cs="Times New Roman"/>
                <w:sz w:val="18"/>
                <w:szCs w:val="21"/>
              </w:rPr>
              <w:t>地铁：</w:t>
            </w:r>
          </w:p>
          <w:p>
            <w:pPr>
              <w:widowControl/>
              <w:ind w:left="540" w:hanging="540" w:hangingChars="300"/>
              <w:rPr>
                <w:rFonts w:hint="eastAsia" w:ascii="微软雅黑" w:hAnsi="微软雅黑" w:eastAsia="微软雅黑" w:cs="Times New Roman"/>
                <w:sz w:val="18"/>
                <w:szCs w:val="21"/>
              </w:rPr>
            </w:pPr>
            <w:r>
              <w:rPr>
                <w:rFonts w:hint="eastAsia" w:ascii="微软雅黑" w:hAnsi="微软雅黑" w:eastAsia="微软雅黑" w:cs="Times New Roman"/>
                <w:sz w:val="18"/>
                <w:szCs w:val="21"/>
              </w:rPr>
              <w:t>机场/火车站乘坐地铁至“将台”地铁站（14号线）——酒店    约1.3公里     车程8分钟</w:t>
            </w:r>
          </w:p>
        </w:tc>
      </w:tr>
    </w:tbl>
    <w:p>
      <w:pPr>
        <w:widowControl/>
        <w:spacing w:line="400" w:lineRule="exact"/>
        <w:rPr>
          <w:rFonts w:hint="eastAsia" w:ascii="微软雅黑" w:hAnsi="微软雅黑" w:eastAsia="微软雅黑" w:cs="Times New Roman"/>
          <w:b/>
          <w:szCs w:val="24"/>
        </w:rPr>
      </w:pPr>
      <w:r>
        <w:rPr>
          <w:rFonts w:hint="eastAsia" w:ascii="微软雅黑" w:hAnsi="微软雅黑" w:eastAsia="微软雅黑" w:cs="Times New Roman"/>
          <w:b/>
          <w:szCs w:val="24"/>
        </w:rPr>
        <w:t>备注：</w:t>
      </w:r>
    </w:p>
    <w:p>
      <w:pPr>
        <w:widowControl/>
        <w:spacing w:line="400" w:lineRule="exact"/>
        <w:rPr>
          <w:rFonts w:hint="eastAsia" w:ascii="微软雅黑" w:hAnsi="微软雅黑" w:eastAsia="微软雅黑" w:cs="Times New Roman"/>
          <w:sz w:val="20"/>
          <w:szCs w:val="24"/>
        </w:rPr>
      </w:pPr>
      <w:r>
        <w:rPr>
          <w:rFonts w:hint="eastAsia" w:ascii="微软雅黑" w:hAnsi="微软雅黑" w:eastAsia="微软雅黑" w:cs="Times New Roman"/>
          <w:sz w:val="20"/>
          <w:szCs w:val="24"/>
        </w:rPr>
        <w:t>请务必于9</w:t>
      </w:r>
      <w:r>
        <w:rPr>
          <w:rFonts w:ascii="微软雅黑" w:hAnsi="微软雅黑" w:eastAsia="微软雅黑" w:cs="Times New Roman"/>
          <w:sz w:val="20"/>
          <w:szCs w:val="24"/>
        </w:rPr>
        <w:t>月</w:t>
      </w:r>
      <w:r>
        <w:rPr>
          <w:rFonts w:hint="eastAsia" w:ascii="微软雅黑" w:hAnsi="微软雅黑" w:eastAsia="微软雅黑" w:cs="Times New Roman"/>
          <w:sz w:val="20"/>
          <w:szCs w:val="24"/>
        </w:rPr>
        <w:t>20</w:t>
      </w:r>
      <w:r>
        <w:rPr>
          <w:rFonts w:ascii="微软雅黑" w:hAnsi="微软雅黑" w:eastAsia="微软雅黑" w:cs="Times New Roman"/>
          <w:sz w:val="20"/>
          <w:szCs w:val="24"/>
        </w:rPr>
        <w:t>日前，</w:t>
      </w:r>
      <w:r>
        <w:rPr>
          <w:rFonts w:hint="eastAsia" w:ascii="微软雅黑" w:hAnsi="微软雅黑" w:eastAsia="微软雅黑" w:cs="Times New Roman"/>
          <w:sz w:val="20"/>
          <w:szCs w:val="24"/>
        </w:rPr>
        <w:t>将填写完整的参会回执</w:t>
      </w:r>
      <w:r>
        <w:rPr>
          <w:rFonts w:ascii="微软雅黑" w:hAnsi="微软雅黑" w:eastAsia="微软雅黑" w:cs="Times New Roman"/>
          <w:sz w:val="20"/>
          <w:szCs w:val="24"/>
        </w:rPr>
        <w:t>（须加盖公章）扫描件，</w:t>
      </w:r>
      <w:r>
        <w:rPr>
          <w:rFonts w:hint="eastAsia" w:ascii="微软雅黑" w:hAnsi="微软雅黑" w:eastAsia="微软雅黑" w:cs="Times New Roman"/>
          <w:sz w:val="20"/>
          <w:szCs w:val="24"/>
        </w:rPr>
        <w:t>发送至</w:t>
      </w:r>
      <w:r>
        <w:rPr>
          <w:rFonts w:ascii="微软雅黑" w:hAnsi="微软雅黑" w:eastAsia="微软雅黑" w:cs="Times New Roman"/>
          <w:sz w:val="20"/>
          <w:szCs w:val="24"/>
        </w:rPr>
        <w:t>zzx1984@vip.sina.com邮箱</w:t>
      </w:r>
    </w:p>
    <w:p>
      <w:pPr>
        <w:widowControl/>
        <w:spacing w:line="240" w:lineRule="atLeast"/>
        <w:rPr>
          <w:rFonts w:ascii="微软雅黑" w:hAnsi="微软雅黑" w:eastAsia="微软雅黑" w:cs="Times New Roman"/>
          <w:sz w:val="20"/>
          <w:szCs w:val="24"/>
        </w:rPr>
      </w:pPr>
      <w:r>
        <w:rPr>
          <w:rFonts w:hint="eastAsia" w:ascii="微软雅黑" w:hAnsi="微软雅黑" w:eastAsia="微软雅黑" w:cs="Times New Roman"/>
          <w:sz w:val="20"/>
          <w:szCs w:val="24"/>
        </w:rPr>
        <w:t>联系人：</w:t>
      </w:r>
      <w:r>
        <w:rPr>
          <w:rFonts w:hint="eastAsia" w:ascii="微软雅黑" w:hAnsi="微软雅黑" w:eastAsia="微软雅黑" w:cs="Times New Roman"/>
          <w:szCs w:val="21"/>
        </w:rPr>
        <w:t xml:space="preserve">胡亚南 </w:t>
      </w:r>
      <w:r>
        <w:rPr>
          <w:rFonts w:ascii="微软雅黑" w:hAnsi="微软雅黑" w:eastAsia="微软雅黑" w:cs="Times New Roman"/>
          <w:szCs w:val="21"/>
        </w:rPr>
        <w:t>13910299673</w:t>
      </w:r>
      <w:r>
        <w:rPr>
          <w:rFonts w:hint="eastAsia" w:ascii="微软雅黑" w:hAnsi="微软雅黑" w:eastAsia="微软雅黑" w:cs="Times New Roman"/>
          <w:sz w:val="20"/>
          <w:szCs w:val="24"/>
        </w:rPr>
        <w:t xml:space="preserve">    </w:t>
      </w:r>
      <w:r>
        <w:rPr>
          <w:rFonts w:hint="eastAsia" w:ascii="微软雅黑" w:hAnsi="微软雅黑" w:eastAsia="微软雅黑" w:cs="Times New Roman"/>
          <w:szCs w:val="21"/>
        </w:rPr>
        <w:t>张寅秋</w:t>
      </w:r>
      <w:r>
        <w:rPr>
          <w:rFonts w:ascii="微软雅黑" w:hAnsi="微软雅黑" w:eastAsia="微软雅黑" w:cs="Times New Roman"/>
          <w:szCs w:val="21"/>
        </w:rPr>
        <w:t xml:space="preserve"> 13901232458</w:t>
      </w:r>
    </w:p>
    <w:p>
      <w:pPr>
        <w:widowControl/>
        <w:spacing w:line="240" w:lineRule="atLeast"/>
        <w:ind w:firstLine="840" w:firstLineChars="400"/>
        <w:rPr>
          <w:rFonts w:hint="eastAsia" w:ascii="微软雅黑" w:hAnsi="微软雅黑" w:eastAsia="微软雅黑" w:cs="Times New Roman"/>
          <w:szCs w:val="21"/>
        </w:rPr>
      </w:pPr>
      <w:r>
        <w:rPr>
          <w:rFonts w:hint="eastAsia" w:ascii="微软雅黑" w:hAnsi="微软雅黑" w:eastAsia="微软雅黑" w:cs="Times New Roman"/>
          <w:szCs w:val="21"/>
        </w:rPr>
        <w:t>梁连涛</w:t>
      </w:r>
      <w:r>
        <w:rPr>
          <w:rFonts w:ascii="微软雅黑" w:hAnsi="微软雅黑" w:eastAsia="微软雅黑" w:cs="Times New Roman"/>
          <w:szCs w:val="21"/>
        </w:rPr>
        <w:t xml:space="preserve">13501118860 </w:t>
      </w:r>
      <w:r>
        <w:rPr>
          <w:rFonts w:hint="eastAsia" w:ascii="微软雅黑" w:hAnsi="微软雅黑" w:eastAsia="微软雅黑" w:cs="Times New Roman"/>
          <w:szCs w:val="21"/>
        </w:rPr>
        <w:t xml:space="preserve">   吴</w:t>
      </w:r>
      <w:r>
        <w:rPr>
          <w:rFonts w:ascii="微软雅黑" w:hAnsi="微软雅黑" w:eastAsia="微软雅黑" w:cs="Times New Roman"/>
          <w:szCs w:val="21"/>
        </w:rPr>
        <w:t xml:space="preserve">  亮 13681169509</w:t>
      </w:r>
    </w:p>
    <w:p>
      <w:bookmarkStart w:id="0" w:name="_GoBack"/>
      <w:bookmarkEnd w:id="0"/>
    </w:p>
    <w:sectPr>
      <w:pgSz w:w="11906" w:h="16838"/>
      <w:pgMar w:top="1440" w:right="1247" w:bottom="1440" w:left="1588" w:header="851" w:footer="992" w:gutter="0"/>
      <w:pgNumType w:fmt="numberInDash"/>
      <w:cols w:space="425" w:num="1"/>
      <w:docGrid w:type="linesAndChar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altName w:val="黑体"/>
    <w:panose1 w:val="020B0503020204020204"/>
    <w:charset w:val="86"/>
    <w:family w:val="swiss"/>
    <w:pitch w:val="default"/>
    <w:sig w:usb0="00000000" w:usb1="0000000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4463EC6"/>
    <w:rsid w:val="14463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Office_11.1.0.8907_F1E327BC-269C-435d-A152-05C5408002CA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2019-08-27T01:21:00Z</dcterms:created>
  <dc:creator>Administrator</dc:creator>
  <cp:lastModifiedBy>Administrator</cp:lastModifiedBy>
  <dcterms:modified xsi:type="dcterms:W3CDTF">2019-08-27T01:21:52Z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2052-11.1.0.8907</vt:lpwstr>
  </property>
</Properties>
</file>